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10E" w:rsidRPr="00055429" w:rsidRDefault="00DC327F" w:rsidP="000F46DD">
      <w:pPr>
        <w:jc w:val="center"/>
        <w:rPr>
          <w:rFonts w:ascii="Trebuchet MS" w:hAnsi="Trebuchet MS"/>
          <w:b/>
          <w:color w:val="0070C0"/>
          <w:sz w:val="30"/>
          <w:szCs w:val="30"/>
        </w:rPr>
      </w:pPr>
      <w:r w:rsidRPr="00055429">
        <w:rPr>
          <w:rFonts w:ascii="Trebuchet MS" w:hAnsi="Trebuchet MS"/>
          <w:b/>
          <w:color w:val="0070C0"/>
          <w:sz w:val="30"/>
          <w:szCs w:val="30"/>
        </w:rPr>
        <w:t>Deansgrange Medical  Centre</w:t>
      </w:r>
    </w:p>
    <w:p w:rsidR="0061110E" w:rsidRPr="00055429" w:rsidRDefault="00DC327F" w:rsidP="000F46DD">
      <w:pPr>
        <w:jc w:val="center"/>
        <w:rPr>
          <w:rFonts w:ascii="Trebuchet MS" w:hAnsi="Trebuchet MS"/>
          <w:b/>
          <w:sz w:val="32"/>
          <w:szCs w:val="32"/>
        </w:rPr>
      </w:pPr>
      <w:r w:rsidRPr="00055429">
        <w:rPr>
          <w:rFonts w:ascii="Trebuchet MS" w:hAnsi="Trebuchet MS"/>
          <w:b/>
          <w:sz w:val="32"/>
          <w:szCs w:val="32"/>
        </w:rPr>
        <w:t>PRIVACY STATEMENT</w:t>
      </w:r>
    </w:p>
    <w:p w:rsidR="00E34DE3" w:rsidRPr="00055429" w:rsidRDefault="00E34DE3" w:rsidP="00DC327F">
      <w:pPr>
        <w:rPr>
          <w:rFonts w:ascii="Trebuchet MS" w:hAnsi="Trebuchet MS"/>
        </w:rPr>
      </w:pPr>
    </w:p>
    <w:tbl>
      <w:tblPr>
        <w:tblStyle w:val="GridTable2-Accent5"/>
        <w:tblW w:w="5000" w:type="pct"/>
        <w:tblLook w:val="04A0" w:firstRow="1" w:lastRow="0" w:firstColumn="1" w:lastColumn="0" w:noHBand="0" w:noVBand="1"/>
      </w:tblPr>
      <w:tblGrid>
        <w:gridCol w:w="3751"/>
        <w:gridCol w:w="5275"/>
      </w:tblGrid>
      <w:tr w:rsidR="00821F93" w:rsidRPr="00055429" w:rsidTr="00D22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8" w:type="pct"/>
          </w:tcPr>
          <w:p w:rsidR="00821F93" w:rsidRPr="00055429" w:rsidRDefault="00821F93" w:rsidP="00DC327F">
            <w:pPr>
              <w:rPr>
                <w:rFonts w:ascii="Trebuchet MS" w:hAnsi="Trebuchet MS"/>
              </w:rPr>
            </w:pPr>
          </w:p>
        </w:tc>
        <w:tc>
          <w:tcPr>
            <w:tcW w:w="2922" w:type="pct"/>
          </w:tcPr>
          <w:p w:rsidR="00821F93" w:rsidRPr="00055429" w:rsidRDefault="00821F93" w:rsidP="00DC327F">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r>
      <w:tr w:rsidR="00821F93" w:rsidRPr="00055429" w:rsidTr="00D22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8" w:type="pct"/>
          </w:tcPr>
          <w:p w:rsidR="00821F93" w:rsidRPr="00055429" w:rsidRDefault="00C221D8" w:rsidP="00DC327F">
            <w:pPr>
              <w:rPr>
                <w:rFonts w:ascii="Trebuchet MS" w:hAnsi="Trebuchet MS"/>
              </w:rPr>
            </w:pPr>
            <w:r w:rsidRPr="00055429">
              <w:rPr>
                <w:rFonts w:ascii="Trebuchet MS" w:hAnsi="Trebuchet MS"/>
              </w:rPr>
              <w:t>PRACTICE NAME</w:t>
            </w:r>
          </w:p>
        </w:tc>
        <w:tc>
          <w:tcPr>
            <w:tcW w:w="2922" w:type="pct"/>
          </w:tcPr>
          <w:p w:rsidR="00821F93" w:rsidRPr="00055429" w:rsidRDefault="00523B7C" w:rsidP="00DC327F">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055429">
              <w:rPr>
                <w:rFonts w:ascii="Trebuchet MS" w:hAnsi="Trebuchet MS"/>
              </w:rPr>
              <w:t>Deansgrange Medical Centre</w:t>
            </w:r>
          </w:p>
        </w:tc>
      </w:tr>
      <w:tr w:rsidR="00821F93" w:rsidRPr="00055429" w:rsidTr="00D22A28">
        <w:tc>
          <w:tcPr>
            <w:cnfStyle w:val="001000000000" w:firstRow="0" w:lastRow="0" w:firstColumn="1" w:lastColumn="0" w:oddVBand="0" w:evenVBand="0" w:oddHBand="0" w:evenHBand="0" w:firstRowFirstColumn="0" w:firstRowLastColumn="0" w:lastRowFirstColumn="0" w:lastRowLastColumn="0"/>
            <w:tcW w:w="2078" w:type="pct"/>
          </w:tcPr>
          <w:p w:rsidR="00821F93" w:rsidRPr="00055429" w:rsidRDefault="00821F93" w:rsidP="00DC327F">
            <w:pPr>
              <w:rPr>
                <w:rFonts w:ascii="Trebuchet MS" w:hAnsi="Trebuchet MS"/>
              </w:rPr>
            </w:pPr>
          </w:p>
        </w:tc>
        <w:tc>
          <w:tcPr>
            <w:tcW w:w="2922" w:type="pct"/>
          </w:tcPr>
          <w:p w:rsidR="00821F93" w:rsidRPr="00055429" w:rsidRDefault="00821F93" w:rsidP="00DC327F">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821F93" w:rsidRPr="00055429" w:rsidTr="00D22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8" w:type="pct"/>
          </w:tcPr>
          <w:p w:rsidR="00821F93" w:rsidRPr="00055429" w:rsidRDefault="00C221D8" w:rsidP="00DC327F">
            <w:pPr>
              <w:rPr>
                <w:rFonts w:ascii="Trebuchet MS" w:hAnsi="Trebuchet MS"/>
              </w:rPr>
            </w:pPr>
            <w:r w:rsidRPr="00055429">
              <w:rPr>
                <w:rFonts w:ascii="Trebuchet MS" w:hAnsi="Trebuchet MS"/>
              </w:rPr>
              <w:t>PRACTICE ADDRESS</w:t>
            </w:r>
          </w:p>
        </w:tc>
        <w:tc>
          <w:tcPr>
            <w:tcW w:w="2922" w:type="pct"/>
          </w:tcPr>
          <w:p w:rsidR="00821F93" w:rsidRPr="00055429" w:rsidRDefault="00523B7C" w:rsidP="00DC327F">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055429">
              <w:rPr>
                <w:rFonts w:ascii="Trebuchet MS" w:hAnsi="Trebuchet MS"/>
              </w:rPr>
              <w:t xml:space="preserve">2, Clonkeen Road, Blackrock, Co Dublin </w:t>
            </w:r>
          </w:p>
        </w:tc>
      </w:tr>
      <w:tr w:rsidR="00C221D8" w:rsidRPr="00055429" w:rsidTr="00D22A28">
        <w:tc>
          <w:tcPr>
            <w:cnfStyle w:val="001000000000" w:firstRow="0" w:lastRow="0" w:firstColumn="1" w:lastColumn="0" w:oddVBand="0" w:evenVBand="0" w:oddHBand="0" w:evenHBand="0" w:firstRowFirstColumn="0" w:firstRowLastColumn="0" w:lastRowFirstColumn="0" w:lastRowLastColumn="0"/>
            <w:tcW w:w="2078" w:type="pct"/>
          </w:tcPr>
          <w:p w:rsidR="00C221D8" w:rsidRPr="00055429" w:rsidRDefault="00C221D8" w:rsidP="00DC327F">
            <w:pPr>
              <w:rPr>
                <w:rFonts w:ascii="Trebuchet MS" w:hAnsi="Trebuchet MS"/>
              </w:rPr>
            </w:pPr>
          </w:p>
        </w:tc>
        <w:tc>
          <w:tcPr>
            <w:tcW w:w="2922" w:type="pct"/>
          </w:tcPr>
          <w:p w:rsidR="00C221D8" w:rsidRPr="00055429" w:rsidRDefault="00C221D8" w:rsidP="00DC327F">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C221D8" w:rsidRPr="00055429" w:rsidTr="00D22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8" w:type="pct"/>
          </w:tcPr>
          <w:p w:rsidR="00C221D8" w:rsidRPr="00055429" w:rsidRDefault="000F6F1D" w:rsidP="00DC327F">
            <w:pPr>
              <w:rPr>
                <w:rFonts w:ascii="Trebuchet MS" w:hAnsi="Trebuchet MS"/>
              </w:rPr>
            </w:pPr>
            <w:r w:rsidRPr="00055429">
              <w:rPr>
                <w:rFonts w:ascii="Trebuchet MS" w:hAnsi="Trebuchet MS"/>
              </w:rPr>
              <w:t>PHONE NUMBER</w:t>
            </w:r>
          </w:p>
        </w:tc>
        <w:tc>
          <w:tcPr>
            <w:tcW w:w="2922" w:type="pct"/>
          </w:tcPr>
          <w:p w:rsidR="00C221D8" w:rsidRPr="00055429" w:rsidRDefault="00B42532" w:rsidP="00DC327F">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055429">
              <w:rPr>
                <w:rFonts w:ascii="Trebuchet MS" w:hAnsi="Trebuchet MS"/>
              </w:rPr>
              <w:t>(O1) 2</w:t>
            </w:r>
            <w:r w:rsidR="00665DB8" w:rsidRPr="00055429">
              <w:rPr>
                <w:rFonts w:ascii="Trebuchet MS" w:hAnsi="Trebuchet MS"/>
              </w:rPr>
              <w:t>892116</w:t>
            </w:r>
          </w:p>
        </w:tc>
      </w:tr>
      <w:tr w:rsidR="00C221D8" w:rsidRPr="00055429" w:rsidTr="00D22A28">
        <w:tc>
          <w:tcPr>
            <w:cnfStyle w:val="001000000000" w:firstRow="0" w:lastRow="0" w:firstColumn="1" w:lastColumn="0" w:oddVBand="0" w:evenVBand="0" w:oddHBand="0" w:evenHBand="0" w:firstRowFirstColumn="0" w:firstRowLastColumn="0" w:lastRowFirstColumn="0" w:lastRowLastColumn="0"/>
            <w:tcW w:w="2078" w:type="pct"/>
          </w:tcPr>
          <w:p w:rsidR="00C221D8" w:rsidRPr="00055429" w:rsidRDefault="00C221D8" w:rsidP="00DC327F">
            <w:pPr>
              <w:rPr>
                <w:rFonts w:ascii="Trebuchet MS" w:hAnsi="Trebuchet MS"/>
              </w:rPr>
            </w:pPr>
          </w:p>
        </w:tc>
        <w:tc>
          <w:tcPr>
            <w:tcW w:w="2922" w:type="pct"/>
          </w:tcPr>
          <w:p w:rsidR="00C221D8" w:rsidRPr="00055429" w:rsidRDefault="00C221D8" w:rsidP="00DC327F">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821F93" w:rsidRPr="00055429" w:rsidTr="00D22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8" w:type="pct"/>
          </w:tcPr>
          <w:p w:rsidR="00821F93" w:rsidRPr="00055429" w:rsidRDefault="000F6F1D" w:rsidP="00DC327F">
            <w:pPr>
              <w:rPr>
                <w:rFonts w:ascii="Trebuchet MS" w:hAnsi="Trebuchet MS"/>
              </w:rPr>
            </w:pPr>
            <w:r w:rsidRPr="00055429">
              <w:rPr>
                <w:rFonts w:ascii="Trebuchet MS" w:hAnsi="Trebuchet MS"/>
              </w:rPr>
              <w:t>DATA CONTROLLER</w:t>
            </w:r>
          </w:p>
        </w:tc>
        <w:tc>
          <w:tcPr>
            <w:tcW w:w="2922" w:type="pct"/>
          </w:tcPr>
          <w:p w:rsidR="00821F93" w:rsidRPr="00055429" w:rsidRDefault="00665DB8" w:rsidP="00DC327F">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055429">
              <w:rPr>
                <w:rFonts w:ascii="Trebuchet MS" w:hAnsi="Trebuchet MS"/>
              </w:rPr>
              <w:t>Dr Emer Fahy</w:t>
            </w:r>
          </w:p>
        </w:tc>
      </w:tr>
      <w:tr w:rsidR="00FA6E40" w:rsidRPr="00055429" w:rsidTr="00D22A28">
        <w:tc>
          <w:tcPr>
            <w:cnfStyle w:val="001000000000" w:firstRow="0" w:lastRow="0" w:firstColumn="1" w:lastColumn="0" w:oddVBand="0" w:evenVBand="0" w:oddHBand="0" w:evenHBand="0" w:firstRowFirstColumn="0" w:firstRowLastColumn="0" w:lastRowFirstColumn="0" w:lastRowLastColumn="0"/>
            <w:tcW w:w="2078" w:type="pct"/>
          </w:tcPr>
          <w:p w:rsidR="00FA6E40" w:rsidRPr="00055429" w:rsidRDefault="00FA6E40" w:rsidP="00DC327F">
            <w:pPr>
              <w:rPr>
                <w:rFonts w:ascii="Trebuchet MS" w:hAnsi="Trebuchet MS"/>
              </w:rPr>
            </w:pPr>
          </w:p>
        </w:tc>
        <w:tc>
          <w:tcPr>
            <w:tcW w:w="2922" w:type="pct"/>
          </w:tcPr>
          <w:p w:rsidR="00FA6E40" w:rsidRPr="00055429" w:rsidRDefault="00FA6E40" w:rsidP="00DC327F">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FA6E40" w:rsidRPr="00055429" w:rsidTr="00D22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8" w:type="pct"/>
          </w:tcPr>
          <w:p w:rsidR="00FA6E40" w:rsidRPr="00055429" w:rsidRDefault="00FA6E40" w:rsidP="00DC327F">
            <w:pPr>
              <w:rPr>
                <w:rFonts w:ascii="Trebuchet MS" w:hAnsi="Trebuchet MS"/>
              </w:rPr>
            </w:pPr>
            <w:r w:rsidRPr="00055429">
              <w:rPr>
                <w:rFonts w:ascii="Trebuchet MS" w:hAnsi="Trebuchet MS"/>
              </w:rPr>
              <w:t>LEAD FOR DATA PROTECTION</w:t>
            </w:r>
          </w:p>
        </w:tc>
        <w:tc>
          <w:tcPr>
            <w:tcW w:w="2922" w:type="pct"/>
          </w:tcPr>
          <w:p w:rsidR="00FA6E40" w:rsidRPr="00055429" w:rsidRDefault="00665DB8" w:rsidP="00DC327F">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055429">
              <w:rPr>
                <w:rFonts w:ascii="Trebuchet MS" w:hAnsi="Trebuchet MS"/>
              </w:rPr>
              <w:t>Dr Emer Fahy</w:t>
            </w:r>
            <w:bookmarkStart w:id="0" w:name="_GoBack"/>
            <w:bookmarkEnd w:id="0"/>
          </w:p>
        </w:tc>
      </w:tr>
    </w:tbl>
    <w:p w:rsidR="00E34DE3" w:rsidRPr="00055429" w:rsidRDefault="00E34DE3" w:rsidP="00DC327F">
      <w:pPr>
        <w:rPr>
          <w:rFonts w:ascii="Trebuchet MS" w:hAnsi="Trebuchet MS"/>
        </w:rPr>
      </w:pPr>
    </w:p>
    <w:p w:rsidR="0061110E" w:rsidRPr="00055429" w:rsidRDefault="0061110E" w:rsidP="00695057">
      <w:pPr>
        <w:rPr>
          <w:rFonts w:ascii="Trebuchet MS" w:hAnsi="Trebuchet MS"/>
          <w:b/>
        </w:rPr>
      </w:pPr>
      <w:r w:rsidRPr="00055429">
        <w:rPr>
          <w:rFonts w:ascii="Trebuchet MS" w:hAnsi="Trebuchet MS"/>
          <w:b/>
        </w:rPr>
        <w:t>Prac</w:t>
      </w:r>
      <w:r w:rsidR="00055D3B" w:rsidRPr="00055429">
        <w:rPr>
          <w:rFonts w:ascii="Trebuchet MS" w:hAnsi="Trebuchet MS"/>
          <w:b/>
        </w:rPr>
        <w:t>ti</w:t>
      </w:r>
      <w:r w:rsidRPr="00055429">
        <w:rPr>
          <w:rFonts w:ascii="Trebuchet MS" w:hAnsi="Trebuchet MS"/>
          <w:b/>
        </w:rPr>
        <w:t>ce Privacy Statement</w:t>
      </w:r>
    </w:p>
    <w:p w:rsidR="0061110E" w:rsidRPr="00055429" w:rsidRDefault="0061110E" w:rsidP="00695057">
      <w:pPr>
        <w:rPr>
          <w:rFonts w:ascii="Trebuchet MS" w:hAnsi="Trebuchet MS"/>
        </w:rPr>
      </w:pPr>
      <w:r w:rsidRPr="00055429">
        <w:rPr>
          <w:rFonts w:ascii="Trebuchet MS" w:hAnsi="Trebuchet MS"/>
        </w:rPr>
        <w:t>This Prac</w:t>
      </w:r>
      <w:r w:rsidR="00E47E24" w:rsidRPr="00055429">
        <w:rPr>
          <w:rFonts w:ascii="Trebuchet MS" w:hAnsi="Trebuchet MS"/>
        </w:rPr>
        <w:t>ti</w:t>
      </w:r>
      <w:r w:rsidRPr="00055429">
        <w:rPr>
          <w:rFonts w:ascii="Trebuchet MS" w:hAnsi="Trebuchet MS"/>
        </w:rPr>
        <w:t>ce wants to ensure the highest standard of medical care for our pa</w:t>
      </w:r>
      <w:r w:rsidR="00E47E24" w:rsidRPr="00055429">
        <w:rPr>
          <w:rFonts w:ascii="Trebuchet MS" w:hAnsi="Trebuchet MS"/>
        </w:rPr>
        <w:t>t</w:t>
      </w:r>
      <w:r w:rsidRPr="00055429">
        <w:rPr>
          <w:rFonts w:ascii="Trebuchet MS" w:hAnsi="Trebuchet MS"/>
        </w:rPr>
        <w:t>ents. We understand that a General Prac</w:t>
      </w:r>
      <w:r w:rsidR="00E47E24" w:rsidRPr="00055429">
        <w:rPr>
          <w:rFonts w:ascii="Trebuchet MS" w:hAnsi="Trebuchet MS"/>
        </w:rPr>
        <w:t>tice</w:t>
      </w:r>
      <w:r w:rsidRPr="00055429">
        <w:rPr>
          <w:rFonts w:ascii="Trebuchet MS" w:hAnsi="Trebuchet MS"/>
        </w:rPr>
        <w:t xml:space="preserve"> is a trusted community governed by an ethic of privacy and confiden</w:t>
      </w:r>
      <w:r w:rsidR="000F46DD" w:rsidRPr="00055429">
        <w:rPr>
          <w:rFonts w:ascii="Trebuchet MS" w:hAnsi="Trebuchet MS"/>
        </w:rPr>
        <w:t>t</w:t>
      </w:r>
      <w:r w:rsidR="00477366" w:rsidRPr="00055429">
        <w:rPr>
          <w:rFonts w:ascii="Trebuchet MS" w:hAnsi="Trebuchet MS"/>
        </w:rPr>
        <w:t>iality</w:t>
      </w:r>
      <w:r w:rsidRPr="00055429">
        <w:rPr>
          <w:rFonts w:ascii="Trebuchet MS" w:hAnsi="Trebuchet MS"/>
        </w:rPr>
        <w:t>. Our approach is consistent with the Medical Council guidelines and the privacy principles of the Data Protec</w:t>
      </w:r>
      <w:r w:rsidR="000F46DD" w:rsidRPr="00055429">
        <w:rPr>
          <w:rFonts w:ascii="Trebuchet MS" w:hAnsi="Trebuchet MS"/>
        </w:rPr>
        <w:t>t</w:t>
      </w:r>
      <w:r w:rsidRPr="00055429">
        <w:rPr>
          <w:rFonts w:ascii="Trebuchet MS" w:hAnsi="Trebuchet MS"/>
        </w:rPr>
        <w:t>on Regula</w:t>
      </w:r>
      <w:r w:rsidR="00055D3B" w:rsidRPr="00055429">
        <w:rPr>
          <w:rFonts w:ascii="Trebuchet MS" w:hAnsi="Trebuchet MS"/>
        </w:rPr>
        <w:t>ti</w:t>
      </w:r>
      <w:r w:rsidRPr="00055429">
        <w:rPr>
          <w:rFonts w:ascii="Trebuchet MS" w:hAnsi="Trebuchet MS"/>
        </w:rPr>
        <w:t>ons. It is not possible to undertake medical care without collec</w:t>
      </w:r>
      <w:r w:rsidR="00055D3B" w:rsidRPr="00055429">
        <w:rPr>
          <w:rFonts w:ascii="Trebuchet MS" w:hAnsi="Trebuchet MS"/>
        </w:rPr>
        <w:t>ti</w:t>
      </w:r>
      <w:r w:rsidRPr="00055429">
        <w:rPr>
          <w:rFonts w:ascii="Trebuchet MS" w:hAnsi="Trebuchet MS"/>
        </w:rPr>
        <w:t xml:space="preserve">ng and processing personal data and data concerning health. In fact, to do so would be in breach of the Medical Council’s ‘Guide to Professional Conduct and Ethics for Doctors’. This </w:t>
      </w:r>
      <w:r w:rsidR="00E33EF0" w:rsidRPr="00055429">
        <w:rPr>
          <w:rFonts w:ascii="Trebuchet MS" w:hAnsi="Trebuchet MS"/>
        </w:rPr>
        <w:t xml:space="preserve">information </w:t>
      </w:r>
      <w:r w:rsidRPr="00055429">
        <w:rPr>
          <w:rFonts w:ascii="Trebuchet MS" w:hAnsi="Trebuchet MS"/>
        </w:rPr>
        <w:t xml:space="preserve"> is about advising you of our policies and prac</w:t>
      </w:r>
      <w:r w:rsidR="00E33EF0" w:rsidRPr="00055429">
        <w:rPr>
          <w:rFonts w:ascii="Trebuchet MS" w:hAnsi="Trebuchet MS"/>
        </w:rPr>
        <w:t>ti</w:t>
      </w:r>
      <w:r w:rsidRPr="00055429">
        <w:rPr>
          <w:rFonts w:ascii="Trebuchet MS" w:hAnsi="Trebuchet MS"/>
        </w:rPr>
        <w:t>ces on dealing with your medical informa</w:t>
      </w:r>
      <w:r w:rsidR="00E33EF0" w:rsidRPr="00055429">
        <w:rPr>
          <w:rFonts w:ascii="Trebuchet MS" w:hAnsi="Trebuchet MS"/>
        </w:rPr>
        <w:t>ti</w:t>
      </w:r>
      <w:r w:rsidRPr="00055429">
        <w:rPr>
          <w:rFonts w:ascii="Trebuchet MS" w:hAnsi="Trebuchet MS"/>
        </w:rPr>
        <w:t>on.</w:t>
      </w:r>
    </w:p>
    <w:p w:rsidR="00AA78C2" w:rsidRPr="00055429" w:rsidRDefault="00AA78C2" w:rsidP="00695057">
      <w:pPr>
        <w:rPr>
          <w:rFonts w:ascii="Trebuchet MS" w:hAnsi="Trebuchet MS"/>
        </w:rPr>
      </w:pPr>
    </w:p>
    <w:p w:rsidR="0061110E" w:rsidRPr="00055429" w:rsidRDefault="0061110E" w:rsidP="00695057">
      <w:pPr>
        <w:rPr>
          <w:rFonts w:ascii="Trebuchet MS" w:hAnsi="Trebuchet MS"/>
          <w:b/>
        </w:rPr>
      </w:pPr>
      <w:r w:rsidRPr="00055429">
        <w:rPr>
          <w:rFonts w:ascii="Trebuchet MS" w:hAnsi="Trebuchet MS"/>
          <w:b/>
        </w:rPr>
        <w:t>Legal Basis for Processing Your Data</w:t>
      </w:r>
    </w:p>
    <w:p w:rsidR="0061110E" w:rsidRPr="00055429" w:rsidRDefault="0061110E" w:rsidP="00695057">
      <w:pPr>
        <w:rPr>
          <w:rFonts w:ascii="Trebuchet MS" w:hAnsi="Trebuchet MS"/>
        </w:rPr>
      </w:pPr>
      <w:r w:rsidRPr="00055429">
        <w:rPr>
          <w:rFonts w:ascii="Trebuchet MS" w:hAnsi="Trebuchet MS"/>
        </w:rPr>
        <w:t>This pra</w:t>
      </w:r>
      <w:r w:rsidR="00E33EF0" w:rsidRPr="00055429">
        <w:rPr>
          <w:rFonts w:ascii="Trebuchet MS" w:hAnsi="Trebuchet MS"/>
        </w:rPr>
        <w:t>cti</w:t>
      </w:r>
      <w:r w:rsidRPr="00055429">
        <w:rPr>
          <w:rFonts w:ascii="Trebuchet MS" w:hAnsi="Trebuchet MS"/>
        </w:rPr>
        <w:t>ce has voluntarily signed up for the ICGP Data Protec</w:t>
      </w:r>
      <w:r w:rsidR="00E33EF0" w:rsidRPr="00055429">
        <w:rPr>
          <w:rFonts w:ascii="Trebuchet MS" w:hAnsi="Trebuchet MS"/>
        </w:rPr>
        <w:t>ti</w:t>
      </w:r>
      <w:r w:rsidRPr="00055429">
        <w:rPr>
          <w:rFonts w:ascii="Trebuchet MS" w:hAnsi="Trebuchet MS"/>
        </w:rPr>
        <w:t>on Guideline for GPs. The processing of personal data in general prac</w:t>
      </w:r>
      <w:r w:rsidR="00AA78C2" w:rsidRPr="00055429">
        <w:rPr>
          <w:rFonts w:ascii="Trebuchet MS" w:hAnsi="Trebuchet MS"/>
        </w:rPr>
        <w:t>ti</w:t>
      </w:r>
      <w:r w:rsidRPr="00055429">
        <w:rPr>
          <w:rFonts w:ascii="Trebuchet MS" w:hAnsi="Trebuchet MS"/>
        </w:rPr>
        <w:t>ce is necessary in order to protect the vital interests of the pa</w:t>
      </w:r>
      <w:r w:rsidR="00AA78C2" w:rsidRPr="00055429">
        <w:rPr>
          <w:rFonts w:ascii="Trebuchet MS" w:hAnsi="Trebuchet MS"/>
        </w:rPr>
        <w:t>ti</w:t>
      </w:r>
      <w:r w:rsidRPr="00055429">
        <w:rPr>
          <w:rFonts w:ascii="Trebuchet MS" w:hAnsi="Trebuchet MS"/>
        </w:rPr>
        <w:t xml:space="preserve">ent and for the provision of health care and public health. You can access the Guideline at </w:t>
      </w:r>
      <w:hyperlink r:id="rId4" w:history="1">
        <w:r w:rsidR="00362017" w:rsidRPr="00055429">
          <w:rPr>
            <w:rStyle w:val="Hyperlink"/>
            <w:rFonts w:ascii="Trebuchet MS" w:hAnsi="Trebuchet MS"/>
          </w:rPr>
          <w:t>http://www.icgp.ie/data</w:t>
        </w:r>
      </w:hyperlink>
      <w:r w:rsidRPr="00055429">
        <w:rPr>
          <w:rFonts w:ascii="Trebuchet MS" w:hAnsi="Trebuchet MS"/>
        </w:rPr>
        <w:t>.</w:t>
      </w:r>
      <w:r w:rsidR="00362017" w:rsidRPr="00055429">
        <w:rPr>
          <w:rFonts w:ascii="Trebuchet MS" w:hAnsi="Trebuchet MS"/>
        </w:rPr>
        <w:t xml:space="preserve"> </w:t>
      </w:r>
      <w:r w:rsidRPr="00055429">
        <w:rPr>
          <w:rFonts w:ascii="Trebuchet MS" w:hAnsi="Trebuchet MS"/>
        </w:rPr>
        <w:t xml:space="preserve"> In most circumstances we hold your data un</w:t>
      </w:r>
      <w:r w:rsidR="00682F69" w:rsidRPr="00055429">
        <w:rPr>
          <w:rFonts w:ascii="Trebuchet MS" w:hAnsi="Trebuchet MS"/>
        </w:rPr>
        <w:t>til</w:t>
      </w:r>
      <w:r w:rsidRPr="00055429">
        <w:rPr>
          <w:rFonts w:ascii="Trebuchet MS" w:hAnsi="Trebuchet MS"/>
        </w:rPr>
        <w:t xml:space="preserve"> 8 years </w:t>
      </w:r>
      <w:r w:rsidR="00682F69" w:rsidRPr="00055429">
        <w:rPr>
          <w:rFonts w:ascii="Trebuchet MS" w:hAnsi="Trebuchet MS"/>
        </w:rPr>
        <w:t>after</w:t>
      </w:r>
      <w:r w:rsidRPr="00055429">
        <w:rPr>
          <w:rFonts w:ascii="Trebuchet MS" w:hAnsi="Trebuchet MS"/>
        </w:rPr>
        <w:t xml:space="preserve"> your death or 8 years since your last contact with the pra</w:t>
      </w:r>
      <w:r w:rsidR="00682F69" w:rsidRPr="00055429">
        <w:rPr>
          <w:rFonts w:ascii="Trebuchet MS" w:hAnsi="Trebuchet MS"/>
        </w:rPr>
        <w:t>ctice</w:t>
      </w:r>
      <w:r w:rsidRPr="00055429">
        <w:rPr>
          <w:rFonts w:ascii="Trebuchet MS" w:hAnsi="Trebuchet MS"/>
        </w:rPr>
        <w:t xml:space="preserve"> There are excep</w:t>
      </w:r>
      <w:r w:rsidR="00ED35A1" w:rsidRPr="00055429">
        <w:rPr>
          <w:rFonts w:ascii="Trebuchet MS" w:hAnsi="Trebuchet MS"/>
        </w:rPr>
        <w:t>ti</w:t>
      </w:r>
      <w:r w:rsidRPr="00055429">
        <w:rPr>
          <w:rFonts w:ascii="Trebuchet MS" w:hAnsi="Trebuchet MS"/>
        </w:rPr>
        <w:t>ons to this rule and these are described in the Guideline referenced above.</w:t>
      </w:r>
    </w:p>
    <w:p w:rsidR="00ED35A1" w:rsidRPr="00055429" w:rsidRDefault="00ED35A1" w:rsidP="00695057">
      <w:pPr>
        <w:rPr>
          <w:rFonts w:ascii="Trebuchet MS" w:hAnsi="Trebuchet MS"/>
        </w:rPr>
      </w:pPr>
    </w:p>
    <w:p w:rsidR="0061110E" w:rsidRPr="00055429" w:rsidRDefault="0061110E" w:rsidP="00695057">
      <w:pPr>
        <w:rPr>
          <w:rFonts w:ascii="Trebuchet MS" w:hAnsi="Trebuchet MS"/>
          <w:b/>
        </w:rPr>
      </w:pPr>
      <w:r w:rsidRPr="00055429">
        <w:rPr>
          <w:rFonts w:ascii="Trebuchet MS" w:hAnsi="Trebuchet MS"/>
          <w:b/>
        </w:rPr>
        <w:t>Managing Your Inform</w:t>
      </w:r>
      <w:r w:rsidR="00ED35A1" w:rsidRPr="00055429">
        <w:rPr>
          <w:rFonts w:ascii="Trebuchet MS" w:hAnsi="Trebuchet MS"/>
          <w:b/>
        </w:rPr>
        <w:t>ation</w:t>
      </w:r>
    </w:p>
    <w:p w:rsidR="0061110E" w:rsidRPr="00055429" w:rsidRDefault="0061110E" w:rsidP="00695057">
      <w:pPr>
        <w:rPr>
          <w:rFonts w:ascii="Trebuchet MS" w:hAnsi="Trebuchet MS"/>
        </w:rPr>
      </w:pPr>
      <w:r w:rsidRPr="00055429">
        <w:rPr>
          <w:rFonts w:ascii="Trebuchet MS" w:hAnsi="Trebuchet MS"/>
        </w:rPr>
        <w:t>In order to provide for your care here we need to collect and keep informa</w:t>
      </w:r>
      <w:r w:rsidR="00ED35A1" w:rsidRPr="00055429">
        <w:rPr>
          <w:rFonts w:ascii="Trebuchet MS" w:hAnsi="Trebuchet MS"/>
        </w:rPr>
        <w:t>ti</w:t>
      </w:r>
      <w:r w:rsidRPr="00055429">
        <w:rPr>
          <w:rFonts w:ascii="Trebuchet MS" w:hAnsi="Trebuchet MS"/>
        </w:rPr>
        <w:t>on about you and your health on our records.</w:t>
      </w:r>
    </w:p>
    <w:p w:rsidR="0061110E" w:rsidRPr="00055429" w:rsidRDefault="0061110E" w:rsidP="00695057">
      <w:pPr>
        <w:rPr>
          <w:rFonts w:ascii="Trebuchet MS" w:hAnsi="Trebuchet MS"/>
        </w:rPr>
      </w:pPr>
      <w:r w:rsidRPr="00055429">
        <w:rPr>
          <w:rFonts w:ascii="Trebuchet MS" w:hAnsi="Trebuchet MS"/>
        </w:rPr>
        <w:t>• We retain your informa</w:t>
      </w:r>
      <w:r w:rsidR="00ED35A1" w:rsidRPr="00055429">
        <w:rPr>
          <w:rFonts w:ascii="Trebuchet MS" w:hAnsi="Trebuchet MS"/>
        </w:rPr>
        <w:t>tion</w:t>
      </w:r>
      <w:r w:rsidRPr="00055429">
        <w:rPr>
          <w:rFonts w:ascii="Trebuchet MS" w:hAnsi="Trebuchet MS"/>
        </w:rPr>
        <w:t xml:space="preserve"> securely.</w:t>
      </w:r>
    </w:p>
    <w:p w:rsidR="0061110E" w:rsidRPr="00055429" w:rsidRDefault="0061110E" w:rsidP="00695057">
      <w:pPr>
        <w:rPr>
          <w:rFonts w:ascii="Trebuchet MS" w:hAnsi="Trebuchet MS"/>
        </w:rPr>
      </w:pPr>
      <w:r w:rsidRPr="00055429">
        <w:rPr>
          <w:rFonts w:ascii="Trebuchet MS" w:hAnsi="Trebuchet MS"/>
        </w:rPr>
        <w:t>• We will only ask for and keep informa</w:t>
      </w:r>
      <w:r w:rsidR="00ED35A1" w:rsidRPr="00055429">
        <w:rPr>
          <w:rFonts w:ascii="Trebuchet MS" w:hAnsi="Trebuchet MS"/>
        </w:rPr>
        <w:t>ti</w:t>
      </w:r>
      <w:r w:rsidRPr="00055429">
        <w:rPr>
          <w:rFonts w:ascii="Trebuchet MS" w:hAnsi="Trebuchet MS"/>
        </w:rPr>
        <w:t xml:space="preserve">on that is necessary. We will </w:t>
      </w:r>
      <w:r w:rsidR="00DE6B36" w:rsidRPr="00055429">
        <w:rPr>
          <w:rFonts w:ascii="Trebuchet MS" w:hAnsi="Trebuchet MS"/>
        </w:rPr>
        <w:t xml:space="preserve">attempt </w:t>
      </w:r>
      <w:r w:rsidRPr="00055429">
        <w:rPr>
          <w:rFonts w:ascii="Trebuchet MS" w:hAnsi="Trebuchet MS"/>
        </w:rPr>
        <w:t>to keep it as accurate</w:t>
      </w:r>
      <w:r w:rsidR="000446E6" w:rsidRPr="00055429">
        <w:rPr>
          <w:rFonts w:ascii="Trebuchet MS" w:hAnsi="Trebuchet MS"/>
        </w:rPr>
        <w:t xml:space="preserve"> and up to date as possible. </w:t>
      </w:r>
      <w:r w:rsidRPr="00055429">
        <w:rPr>
          <w:rFonts w:ascii="Trebuchet MS" w:hAnsi="Trebuchet MS"/>
        </w:rPr>
        <w:t>We</w:t>
      </w:r>
      <w:r w:rsidR="000446E6" w:rsidRPr="00055429">
        <w:rPr>
          <w:rFonts w:ascii="Trebuchet MS" w:hAnsi="Trebuchet MS"/>
        </w:rPr>
        <w:t xml:space="preserve"> </w:t>
      </w:r>
      <w:r w:rsidRPr="00055429">
        <w:rPr>
          <w:rFonts w:ascii="Trebuchet MS" w:hAnsi="Trebuchet MS"/>
        </w:rPr>
        <w:t>will</w:t>
      </w:r>
      <w:r w:rsidR="000446E6" w:rsidRPr="00055429">
        <w:rPr>
          <w:rFonts w:ascii="Trebuchet MS" w:hAnsi="Trebuchet MS"/>
        </w:rPr>
        <w:t xml:space="preserve"> e</w:t>
      </w:r>
      <w:r w:rsidRPr="00055429">
        <w:rPr>
          <w:rFonts w:ascii="Trebuchet MS" w:hAnsi="Trebuchet MS"/>
        </w:rPr>
        <w:t>xplain</w:t>
      </w:r>
      <w:r w:rsidR="003A3EC2" w:rsidRPr="00055429">
        <w:rPr>
          <w:rFonts w:ascii="Trebuchet MS" w:hAnsi="Trebuchet MS"/>
        </w:rPr>
        <w:t xml:space="preserve"> t</w:t>
      </w:r>
      <w:r w:rsidRPr="00055429">
        <w:rPr>
          <w:rFonts w:ascii="Trebuchet MS" w:hAnsi="Trebuchet MS"/>
        </w:rPr>
        <w:t>he</w:t>
      </w:r>
      <w:r w:rsidR="003A3EC2" w:rsidRPr="00055429">
        <w:rPr>
          <w:rFonts w:ascii="Trebuchet MS" w:hAnsi="Trebuchet MS"/>
        </w:rPr>
        <w:t xml:space="preserve"> </w:t>
      </w:r>
      <w:r w:rsidRPr="00055429">
        <w:rPr>
          <w:rFonts w:ascii="Trebuchet MS" w:hAnsi="Trebuchet MS"/>
        </w:rPr>
        <w:t>need</w:t>
      </w:r>
      <w:r w:rsidR="003A3EC2" w:rsidRPr="00055429">
        <w:rPr>
          <w:rFonts w:ascii="Trebuchet MS" w:hAnsi="Trebuchet MS"/>
        </w:rPr>
        <w:t xml:space="preserve"> f</w:t>
      </w:r>
      <w:r w:rsidRPr="00055429">
        <w:rPr>
          <w:rFonts w:ascii="Trebuchet MS" w:hAnsi="Trebuchet MS"/>
        </w:rPr>
        <w:t>or</w:t>
      </w:r>
      <w:r w:rsidR="003A3EC2" w:rsidRPr="00055429">
        <w:rPr>
          <w:rFonts w:ascii="Trebuchet MS" w:hAnsi="Trebuchet MS"/>
        </w:rPr>
        <w:t xml:space="preserve"> any information</w:t>
      </w:r>
      <w:r w:rsidR="00287E3A" w:rsidRPr="00055429">
        <w:rPr>
          <w:rFonts w:ascii="Trebuchet MS" w:hAnsi="Trebuchet MS"/>
        </w:rPr>
        <w:t xml:space="preserve"> we ask </w:t>
      </w:r>
      <w:r w:rsidR="0031356A" w:rsidRPr="00055429">
        <w:rPr>
          <w:rFonts w:ascii="Trebuchet MS" w:hAnsi="Trebuchet MS"/>
        </w:rPr>
        <w:t xml:space="preserve">for if you are not sure why it is needed. </w:t>
      </w:r>
    </w:p>
    <w:p w:rsidR="0061110E" w:rsidRPr="00055429" w:rsidRDefault="0061110E" w:rsidP="00695057">
      <w:pPr>
        <w:rPr>
          <w:rFonts w:ascii="Trebuchet MS" w:hAnsi="Trebuchet MS"/>
        </w:rPr>
      </w:pPr>
      <w:r w:rsidRPr="00055429">
        <w:rPr>
          <w:rFonts w:ascii="Trebuchet MS" w:hAnsi="Trebuchet MS"/>
        </w:rPr>
        <w:t>• We ask you to inform us about any relevant changes that we should know about. This would include such things as any new treatments or inve</w:t>
      </w:r>
      <w:r w:rsidR="0031356A" w:rsidRPr="00055429">
        <w:rPr>
          <w:rFonts w:ascii="Trebuchet MS" w:hAnsi="Trebuchet MS"/>
        </w:rPr>
        <w:t>stigati</w:t>
      </w:r>
      <w:r w:rsidRPr="00055429">
        <w:rPr>
          <w:rFonts w:ascii="Trebuchet MS" w:hAnsi="Trebuchet MS"/>
        </w:rPr>
        <w:t>ons being carried out that we are not aware of. Please also inform us of change of address and phone numbers.</w:t>
      </w:r>
    </w:p>
    <w:p w:rsidR="0061110E" w:rsidRPr="00055429" w:rsidRDefault="0061110E" w:rsidP="00695057">
      <w:pPr>
        <w:rPr>
          <w:rFonts w:ascii="Trebuchet MS" w:hAnsi="Trebuchet MS"/>
        </w:rPr>
      </w:pPr>
      <w:r w:rsidRPr="00055429">
        <w:rPr>
          <w:rFonts w:ascii="Trebuchet MS" w:hAnsi="Trebuchet MS"/>
        </w:rPr>
        <w:t>• All persons in the prac</w:t>
      </w:r>
      <w:r w:rsidR="0031356A" w:rsidRPr="00055429">
        <w:rPr>
          <w:rFonts w:ascii="Trebuchet MS" w:hAnsi="Trebuchet MS"/>
        </w:rPr>
        <w:t>tice</w:t>
      </w:r>
      <w:r w:rsidRPr="00055429">
        <w:rPr>
          <w:rFonts w:ascii="Trebuchet MS" w:hAnsi="Trebuchet MS"/>
        </w:rPr>
        <w:t xml:space="preserve"> (not already covered by a professional confiden</w:t>
      </w:r>
      <w:r w:rsidR="00603882" w:rsidRPr="00055429">
        <w:rPr>
          <w:rFonts w:ascii="Trebuchet MS" w:hAnsi="Trebuchet MS"/>
        </w:rPr>
        <w:t>t</w:t>
      </w:r>
      <w:r w:rsidR="0083624D" w:rsidRPr="00055429">
        <w:rPr>
          <w:rFonts w:ascii="Trebuchet MS" w:hAnsi="Trebuchet MS"/>
        </w:rPr>
        <w:t>iality</w:t>
      </w:r>
      <w:r w:rsidRPr="00055429">
        <w:rPr>
          <w:rFonts w:ascii="Trebuchet MS" w:hAnsi="Trebuchet MS"/>
        </w:rPr>
        <w:t xml:space="preserve"> code) sign a confiden</w:t>
      </w:r>
      <w:r w:rsidR="00603882" w:rsidRPr="00055429">
        <w:rPr>
          <w:rFonts w:ascii="Trebuchet MS" w:hAnsi="Trebuchet MS"/>
        </w:rPr>
        <w:t>i</w:t>
      </w:r>
      <w:r w:rsidRPr="00055429">
        <w:rPr>
          <w:rFonts w:ascii="Trebuchet MS" w:hAnsi="Trebuchet MS"/>
        </w:rPr>
        <w:t>ality agreement that explicitly makes clear their du</w:t>
      </w:r>
      <w:r w:rsidR="00603882" w:rsidRPr="00055429">
        <w:rPr>
          <w:rFonts w:ascii="Trebuchet MS" w:hAnsi="Trebuchet MS"/>
        </w:rPr>
        <w:t>ti</w:t>
      </w:r>
      <w:r w:rsidRPr="00055429">
        <w:rPr>
          <w:rFonts w:ascii="Trebuchet MS" w:hAnsi="Trebuchet MS"/>
        </w:rPr>
        <w:t>es</w:t>
      </w:r>
      <w:r w:rsidR="00603882" w:rsidRPr="00055429">
        <w:rPr>
          <w:rFonts w:ascii="Trebuchet MS" w:hAnsi="Trebuchet MS" w:cs="Segoe UI Symbol"/>
        </w:rPr>
        <w:t xml:space="preserve"> in </w:t>
      </w:r>
      <w:r w:rsidRPr="00055429">
        <w:rPr>
          <w:rFonts w:ascii="Trebuchet MS" w:hAnsi="Trebuchet MS"/>
        </w:rPr>
        <w:t>rela</w:t>
      </w:r>
      <w:r w:rsidR="00603882" w:rsidRPr="00055429">
        <w:rPr>
          <w:rFonts w:ascii="Trebuchet MS" w:hAnsi="Trebuchet MS"/>
        </w:rPr>
        <w:t>ti</w:t>
      </w:r>
      <w:r w:rsidRPr="00055429">
        <w:rPr>
          <w:rFonts w:ascii="Trebuchet MS" w:hAnsi="Trebuchet MS"/>
        </w:rPr>
        <w:t>on to personal health informa</w:t>
      </w:r>
      <w:r w:rsidR="00603882" w:rsidRPr="00055429">
        <w:rPr>
          <w:rFonts w:ascii="Trebuchet MS" w:hAnsi="Trebuchet MS"/>
        </w:rPr>
        <w:t>ti</w:t>
      </w:r>
      <w:r w:rsidRPr="00055429">
        <w:rPr>
          <w:rFonts w:ascii="Trebuchet MS" w:hAnsi="Trebuchet MS"/>
        </w:rPr>
        <w:t>on and the consequences of breaching that duty.</w:t>
      </w:r>
    </w:p>
    <w:p w:rsidR="0061110E" w:rsidRPr="00055429" w:rsidRDefault="0061110E" w:rsidP="00695057">
      <w:pPr>
        <w:rPr>
          <w:rFonts w:ascii="Trebuchet MS" w:hAnsi="Trebuchet MS"/>
        </w:rPr>
      </w:pPr>
      <w:r w:rsidRPr="00055429">
        <w:rPr>
          <w:rFonts w:ascii="Trebuchet MS" w:hAnsi="Trebuchet MS"/>
        </w:rPr>
        <w:t xml:space="preserve"> </w:t>
      </w:r>
    </w:p>
    <w:p w:rsidR="0061110E" w:rsidRPr="00055429" w:rsidRDefault="0061110E" w:rsidP="00695057">
      <w:pPr>
        <w:rPr>
          <w:rFonts w:ascii="Trebuchet MS" w:hAnsi="Trebuchet MS"/>
          <w:i/>
        </w:rPr>
      </w:pPr>
      <w:r w:rsidRPr="00055429">
        <w:rPr>
          <w:rFonts w:ascii="Trebuchet MS" w:hAnsi="Trebuchet MS"/>
          <w:i/>
        </w:rPr>
        <w:t>Access to pa</w:t>
      </w:r>
      <w:r w:rsidR="00603882" w:rsidRPr="00055429">
        <w:rPr>
          <w:rFonts w:ascii="Trebuchet MS" w:hAnsi="Trebuchet MS"/>
          <w:i/>
        </w:rPr>
        <w:t>tient</w:t>
      </w:r>
      <w:r w:rsidRPr="00055429">
        <w:rPr>
          <w:rFonts w:ascii="Trebuchet MS" w:hAnsi="Trebuchet MS"/>
          <w:i/>
        </w:rPr>
        <w:t xml:space="preserve"> records is regulated to ensure that they are used only to the extent necessary to enable the secretary or manager to perform their tasks for the proper func</w:t>
      </w:r>
      <w:r w:rsidR="00603882" w:rsidRPr="00055429">
        <w:rPr>
          <w:rFonts w:ascii="Trebuchet MS" w:hAnsi="Trebuchet MS"/>
          <w:i/>
        </w:rPr>
        <w:t>ti</w:t>
      </w:r>
      <w:r w:rsidRPr="00055429">
        <w:rPr>
          <w:rFonts w:ascii="Trebuchet MS" w:hAnsi="Trebuchet MS"/>
          <w:i/>
        </w:rPr>
        <w:t>oning of the pra</w:t>
      </w:r>
      <w:r w:rsidR="00603882" w:rsidRPr="00055429">
        <w:rPr>
          <w:rFonts w:ascii="Trebuchet MS" w:hAnsi="Trebuchet MS"/>
          <w:i/>
        </w:rPr>
        <w:t>cti</w:t>
      </w:r>
      <w:r w:rsidRPr="00055429">
        <w:rPr>
          <w:rFonts w:ascii="Trebuchet MS" w:hAnsi="Trebuchet MS"/>
          <w:i/>
        </w:rPr>
        <w:t>ce. In this regard, p</w:t>
      </w:r>
      <w:r w:rsidR="00603882" w:rsidRPr="00055429">
        <w:rPr>
          <w:rFonts w:ascii="Trebuchet MS" w:hAnsi="Trebuchet MS"/>
          <w:i/>
        </w:rPr>
        <w:t>ati</w:t>
      </w:r>
      <w:r w:rsidRPr="00055429">
        <w:rPr>
          <w:rFonts w:ascii="Trebuchet MS" w:hAnsi="Trebuchet MS"/>
          <w:i/>
        </w:rPr>
        <w:t>ents should understand that prac</w:t>
      </w:r>
      <w:r w:rsidR="00603882" w:rsidRPr="00055429">
        <w:rPr>
          <w:rFonts w:ascii="Trebuchet MS" w:hAnsi="Trebuchet MS"/>
          <w:i/>
        </w:rPr>
        <w:t>ti</w:t>
      </w:r>
      <w:r w:rsidRPr="00055429">
        <w:rPr>
          <w:rFonts w:ascii="Trebuchet MS" w:hAnsi="Trebuchet MS"/>
          <w:i/>
        </w:rPr>
        <w:t>ce staff may have access to their records for:</w:t>
      </w:r>
    </w:p>
    <w:p w:rsidR="00D22A28" w:rsidRPr="00055429" w:rsidRDefault="00D22A28" w:rsidP="00695057">
      <w:pPr>
        <w:rPr>
          <w:rFonts w:ascii="Trebuchet MS" w:hAnsi="Trebuchet MS"/>
          <w:i/>
        </w:rPr>
      </w:pPr>
    </w:p>
    <w:p w:rsidR="0061110E" w:rsidRPr="00055429" w:rsidRDefault="0061110E" w:rsidP="00695057">
      <w:pPr>
        <w:rPr>
          <w:rFonts w:ascii="Trebuchet MS" w:hAnsi="Trebuchet MS"/>
        </w:rPr>
      </w:pPr>
      <w:r w:rsidRPr="00055429">
        <w:rPr>
          <w:rFonts w:ascii="Trebuchet MS" w:hAnsi="Trebuchet MS"/>
        </w:rPr>
        <w:t>•Iden</w:t>
      </w:r>
      <w:r w:rsidR="00603882" w:rsidRPr="00055429">
        <w:rPr>
          <w:rFonts w:ascii="Trebuchet MS" w:hAnsi="Trebuchet MS"/>
        </w:rPr>
        <w:t>ti</w:t>
      </w:r>
      <w:r w:rsidRPr="00055429">
        <w:rPr>
          <w:rFonts w:ascii="Trebuchet MS" w:hAnsi="Trebuchet MS"/>
        </w:rPr>
        <w:t>fying and prin</w:t>
      </w:r>
      <w:r w:rsidR="00603882" w:rsidRPr="00055429">
        <w:rPr>
          <w:rFonts w:ascii="Trebuchet MS" w:hAnsi="Trebuchet MS"/>
        </w:rPr>
        <w:t>ti</w:t>
      </w:r>
      <w:r w:rsidRPr="00055429">
        <w:rPr>
          <w:rFonts w:ascii="Trebuchet MS" w:hAnsi="Trebuchet MS"/>
        </w:rPr>
        <w:t>ng repeat prescrip</w:t>
      </w:r>
      <w:r w:rsidR="00603882" w:rsidRPr="00055429">
        <w:rPr>
          <w:rFonts w:ascii="Trebuchet MS" w:hAnsi="Trebuchet MS"/>
        </w:rPr>
        <w:t>ti</w:t>
      </w:r>
      <w:r w:rsidRPr="00055429">
        <w:rPr>
          <w:rFonts w:ascii="Trebuchet MS" w:hAnsi="Trebuchet MS"/>
        </w:rPr>
        <w:t>ons for pa</w:t>
      </w:r>
      <w:r w:rsidR="00603882" w:rsidRPr="00055429">
        <w:rPr>
          <w:rFonts w:ascii="Trebuchet MS" w:hAnsi="Trebuchet MS"/>
        </w:rPr>
        <w:t>ti</w:t>
      </w:r>
      <w:r w:rsidRPr="00055429">
        <w:rPr>
          <w:rFonts w:ascii="Trebuchet MS" w:hAnsi="Trebuchet MS"/>
        </w:rPr>
        <w:t>ents. These are then reviewed and signed by the GP.</w:t>
      </w:r>
    </w:p>
    <w:p w:rsidR="0061110E" w:rsidRPr="00055429" w:rsidRDefault="0061110E" w:rsidP="00695057">
      <w:pPr>
        <w:rPr>
          <w:rFonts w:ascii="Trebuchet MS" w:hAnsi="Trebuchet MS"/>
        </w:rPr>
      </w:pPr>
      <w:r w:rsidRPr="00055429">
        <w:rPr>
          <w:rFonts w:ascii="Trebuchet MS" w:hAnsi="Trebuchet MS"/>
        </w:rPr>
        <w:t>•Genera</w:t>
      </w:r>
      <w:r w:rsidR="00603882" w:rsidRPr="00055429">
        <w:rPr>
          <w:rFonts w:ascii="Trebuchet MS" w:hAnsi="Trebuchet MS"/>
        </w:rPr>
        <w:t>ti</w:t>
      </w:r>
      <w:r w:rsidRPr="00055429">
        <w:rPr>
          <w:rFonts w:ascii="Trebuchet MS" w:hAnsi="Trebuchet MS"/>
        </w:rPr>
        <w:t>ng a sickness cer</w:t>
      </w:r>
      <w:r w:rsidR="00603882" w:rsidRPr="00055429">
        <w:rPr>
          <w:rFonts w:ascii="Trebuchet MS" w:hAnsi="Trebuchet MS"/>
        </w:rPr>
        <w:t>t</w:t>
      </w:r>
      <w:r w:rsidRPr="00055429">
        <w:rPr>
          <w:rFonts w:ascii="Trebuchet MS" w:hAnsi="Trebuchet MS"/>
        </w:rPr>
        <w:t>ficate for the pa</w:t>
      </w:r>
      <w:r w:rsidR="00603882" w:rsidRPr="00055429">
        <w:rPr>
          <w:rFonts w:ascii="Trebuchet MS" w:hAnsi="Trebuchet MS"/>
        </w:rPr>
        <w:t>ti</w:t>
      </w:r>
      <w:r w:rsidRPr="00055429">
        <w:rPr>
          <w:rFonts w:ascii="Trebuchet MS" w:hAnsi="Trebuchet MS"/>
        </w:rPr>
        <w:t>ent. This is then checked and signed by the GP.</w:t>
      </w:r>
    </w:p>
    <w:p w:rsidR="0061110E" w:rsidRPr="00055429" w:rsidRDefault="0061110E" w:rsidP="00695057">
      <w:pPr>
        <w:rPr>
          <w:rFonts w:ascii="Trebuchet MS" w:hAnsi="Trebuchet MS"/>
        </w:rPr>
      </w:pPr>
      <w:r w:rsidRPr="00055429">
        <w:rPr>
          <w:rFonts w:ascii="Trebuchet MS" w:hAnsi="Trebuchet MS"/>
        </w:rPr>
        <w:t>•Typing referral l</w:t>
      </w:r>
      <w:r w:rsidR="00603882" w:rsidRPr="00055429">
        <w:rPr>
          <w:rFonts w:ascii="Trebuchet MS" w:hAnsi="Trebuchet MS"/>
        </w:rPr>
        <w:t>etters</w:t>
      </w:r>
      <w:r w:rsidRPr="00055429">
        <w:rPr>
          <w:rFonts w:ascii="Trebuchet MS" w:hAnsi="Trebuchet MS"/>
        </w:rPr>
        <w:t xml:space="preserve"> to hospital consultants or allied health professionals such as physiotherapists, occupa</w:t>
      </w:r>
      <w:r w:rsidR="00603882" w:rsidRPr="00055429">
        <w:rPr>
          <w:rFonts w:ascii="Trebuchet MS" w:hAnsi="Trebuchet MS"/>
        </w:rPr>
        <w:t>ti</w:t>
      </w:r>
      <w:r w:rsidRPr="00055429">
        <w:rPr>
          <w:rFonts w:ascii="Trebuchet MS" w:hAnsi="Trebuchet MS"/>
        </w:rPr>
        <w:t>onal therapists, psychologists and die</w:t>
      </w:r>
      <w:r w:rsidR="00603882" w:rsidRPr="00055429">
        <w:rPr>
          <w:rFonts w:ascii="Trebuchet MS" w:hAnsi="Trebuchet MS"/>
        </w:rPr>
        <w:t>t</w:t>
      </w:r>
      <w:r w:rsidR="00AA6CAA" w:rsidRPr="00055429">
        <w:rPr>
          <w:rFonts w:ascii="Trebuchet MS" w:hAnsi="Trebuchet MS"/>
        </w:rPr>
        <w:t>i</w:t>
      </w:r>
      <w:r w:rsidRPr="00055429">
        <w:rPr>
          <w:rFonts w:ascii="Trebuchet MS" w:hAnsi="Trebuchet MS"/>
        </w:rPr>
        <w:t>cians.</w:t>
      </w:r>
    </w:p>
    <w:p w:rsidR="0061110E" w:rsidRPr="00055429" w:rsidRDefault="0061110E" w:rsidP="00695057">
      <w:pPr>
        <w:rPr>
          <w:rFonts w:ascii="Trebuchet MS" w:hAnsi="Trebuchet MS"/>
        </w:rPr>
      </w:pPr>
      <w:r w:rsidRPr="00055429">
        <w:rPr>
          <w:rFonts w:ascii="Trebuchet MS" w:hAnsi="Trebuchet MS"/>
        </w:rPr>
        <w:t>•Opening l</w:t>
      </w:r>
      <w:r w:rsidR="00AA6CAA" w:rsidRPr="00055429">
        <w:rPr>
          <w:rFonts w:ascii="Trebuchet MS" w:hAnsi="Trebuchet MS"/>
        </w:rPr>
        <w:t>etters</w:t>
      </w:r>
      <w:r w:rsidRPr="00055429">
        <w:rPr>
          <w:rFonts w:ascii="Trebuchet MS" w:hAnsi="Trebuchet MS"/>
        </w:rPr>
        <w:t xml:space="preserve"> from hospitals and consultants. The </w:t>
      </w:r>
      <w:r w:rsidR="00AA6CAA" w:rsidRPr="00055429">
        <w:rPr>
          <w:rFonts w:ascii="Trebuchet MS" w:hAnsi="Trebuchet MS"/>
        </w:rPr>
        <w:t>letters</w:t>
      </w:r>
      <w:r w:rsidRPr="00055429">
        <w:rPr>
          <w:rFonts w:ascii="Trebuchet MS" w:hAnsi="Trebuchet MS"/>
        </w:rPr>
        <w:t xml:space="preserve"> could be appended to a pa</w:t>
      </w:r>
      <w:r w:rsidR="00AA6CAA" w:rsidRPr="00055429">
        <w:rPr>
          <w:rFonts w:ascii="Trebuchet MS" w:hAnsi="Trebuchet MS"/>
        </w:rPr>
        <w:t>t</w:t>
      </w:r>
      <w:r w:rsidRPr="00055429">
        <w:rPr>
          <w:rFonts w:ascii="Trebuchet MS" w:hAnsi="Trebuchet MS"/>
        </w:rPr>
        <w:t>ent’s paper file or scanned into their electronic pa</w:t>
      </w:r>
      <w:r w:rsidR="00AA6CAA" w:rsidRPr="00055429">
        <w:rPr>
          <w:rFonts w:ascii="Trebuchet MS" w:hAnsi="Trebuchet MS"/>
        </w:rPr>
        <w:t>ti</w:t>
      </w:r>
      <w:r w:rsidRPr="00055429">
        <w:rPr>
          <w:rFonts w:ascii="Trebuchet MS" w:hAnsi="Trebuchet MS"/>
        </w:rPr>
        <w:t>ent record.</w:t>
      </w:r>
    </w:p>
    <w:p w:rsidR="0061110E" w:rsidRPr="00055429" w:rsidRDefault="0061110E" w:rsidP="00695057">
      <w:pPr>
        <w:rPr>
          <w:rFonts w:ascii="Trebuchet MS" w:hAnsi="Trebuchet MS"/>
        </w:rPr>
      </w:pPr>
      <w:r w:rsidRPr="00055429">
        <w:rPr>
          <w:rFonts w:ascii="Trebuchet MS" w:hAnsi="Trebuchet MS"/>
        </w:rPr>
        <w:t>•Scanning clinical l</w:t>
      </w:r>
      <w:r w:rsidR="00AA6CAA" w:rsidRPr="00055429">
        <w:rPr>
          <w:rFonts w:ascii="Trebuchet MS" w:hAnsi="Trebuchet MS"/>
        </w:rPr>
        <w:t>etters</w:t>
      </w:r>
      <w:r w:rsidRPr="00055429">
        <w:rPr>
          <w:rFonts w:ascii="Trebuchet MS" w:hAnsi="Trebuchet MS"/>
        </w:rPr>
        <w:t>, radiology reports and any other documents not available in electronic format.</w:t>
      </w:r>
    </w:p>
    <w:p w:rsidR="0061110E" w:rsidRPr="00055429" w:rsidRDefault="0061110E" w:rsidP="00695057">
      <w:pPr>
        <w:rPr>
          <w:rFonts w:ascii="Trebuchet MS" w:hAnsi="Trebuchet MS"/>
        </w:rPr>
      </w:pPr>
      <w:r w:rsidRPr="00055429">
        <w:rPr>
          <w:rFonts w:ascii="Trebuchet MS" w:hAnsi="Trebuchet MS"/>
        </w:rPr>
        <w:t>•Downloading laboratory results and Out of Hours Coop reports and performing integra</w:t>
      </w:r>
      <w:r w:rsidR="00AA6CAA" w:rsidRPr="00055429">
        <w:rPr>
          <w:rFonts w:ascii="Trebuchet MS" w:hAnsi="Trebuchet MS"/>
        </w:rPr>
        <w:t>ti</w:t>
      </w:r>
      <w:r w:rsidRPr="00055429">
        <w:rPr>
          <w:rFonts w:ascii="Trebuchet MS" w:hAnsi="Trebuchet MS"/>
        </w:rPr>
        <w:t>on of these results into the electronic pa</w:t>
      </w:r>
      <w:r w:rsidR="00AA6CAA" w:rsidRPr="00055429">
        <w:rPr>
          <w:rFonts w:ascii="Trebuchet MS" w:hAnsi="Trebuchet MS"/>
        </w:rPr>
        <w:t>ti</w:t>
      </w:r>
      <w:r w:rsidRPr="00055429">
        <w:rPr>
          <w:rFonts w:ascii="Trebuchet MS" w:hAnsi="Trebuchet MS"/>
        </w:rPr>
        <w:t>ent record.</w:t>
      </w:r>
    </w:p>
    <w:p w:rsidR="0061110E" w:rsidRPr="00055429" w:rsidRDefault="0061110E" w:rsidP="00695057">
      <w:pPr>
        <w:rPr>
          <w:rFonts w:ascii="Trebuchet MS" w:hAnsi="Trebuchet MS"/>
        </w:rPr>
      </w:pPr>
      <w:r w:rsidRPr="00055429">
        <w:rPr>
          <w:rFonts w:ascii="Trebuchet MS" w:hAnsi="Trebuchet MS"/>
        </w:rPr>
        <w:t>•Photocopying or prin</w:t>
      </w:r>
      <w:r w:rsidR="00AA6CAA" w:rsidRPr="00055429">
        <w:rPr>
          <w:rFonts w:ascii="Trebuchet MS" w:hAnsi="Trebuchet MS"/>
        </w:rPr>
        <w:t>tin</w:t>
      </w:r>
      <w:r w:rsidR="0083624D" w:rsidRPr="00055429">
        <w:rPr>
          <w:rFonts w:ascii="Trebuchet MS" w:hAnsi="Trebuchet MS"/>
        </w:rPr>
        <w:t>g</w:t>
      </w:r>
      <w:r w:rsidRPr="00055429">
        <w:rPr>
          <w:rFonts w:ascii="Trebuchet MS" w:hAnsi="Trebuchet MS"/>
        </w:rPr>
        <w:t xml:space="preserve"> documents for referral to consultants, </w:t>
      </w:r>
      <w:r w:rsidR="00AA6CAA" w:rsidRPr="00055429">
        <w:rPr>
          <w:rFonts w:ascii="Trebuchet MS" w:hAnsi="Trebuchet MS"/>
        </w:rPr>
        <w:t xml:space="preserve">attendance </w:t>
      </w:r>
      <w:r w:rsidRPr="00055429">
        <w:rPr>
          <w:rFonts w:ascii="Trebuchet MS" w:hAnsi="Trebuchet MS"/>
        </w:rPr>
        <w:t xml:space="preserve"> at an antenatal clinic or when a pa</w:t>
      </w:r>
      <w:r w:rsidR="00AA6CAA" w:rsidRPr="00055429">
        <w:rPr>
          <w:rFonts w:ascii="Trebuchet MS" w:hAnsi="Trebuchet MS"/>
        </w:rPr>
        <w:t>ti</w:t>
      </w:r>
      <w:r w:rsidRPr="00055429">
        <w:rPr>
          <w:rFonts w:ascii="Trebuchet MS" w:hAnsi="Trebuchet MS"/>
        </w:rPr>
        <w:t>ent is changing GP.</w:t>
      </w:r>
    </w:p>
    <w:p w:rsidR="0061110E" w:rsidRPr="00055429" w:rsidRDefault="0061110E" w:rsidP="00695057">
      <w:pPr>
        <w:rPr>
          <w:rFonts w:ascii="Trebuchet MS" w:hAnsi="Trebuchet MS"/>
        </w:rPr>
      </w:pPr>
      <w:r w:rsidRPr="00055429">
        <w:rPr>
          <w:rFonts w:ascii="Trebuchet MS" w:hAnsi="Trebuchet MS"/>
        </w:rPr>
        <w:t>•Checking for a pa</w:t>
      </w:r>
      <w:r w:rsidR="00AA6CAA" w:rsidRPr="00055429">
        <w:rPr>
          <w:rFonts w:ascii="Trebuchet MS" w:hAnsi="Trebuchet MS"/>
        </w:rPr>
        <w:t>ti</w:t>
      </w:r>
      <w:r w:rsidRPr="00055429">
        <w:rPr>
          <w:rFonts w:ascii="Trebuchet MS" w:hAnsi="Trebuchet MS"/>
        </w:rPr>
        <w:t>ent if a hospital or consultant l</w:t>
      </w:r>
      <w:r w:rsidR="00D839E8" w:rsidRPr="00055429">
        <w:rPr>
          <w:rFonts w:ascii="Trebuchet MS" w:hAnsi="Trebuchet MS"/>
        </w:rPr>
        <w:t>e</w:t>
      </w:r>
      <w:r w:rsidRPr="00055429">
        <w:rPr>
          <w:rFonts w:ascii="Trebuchet MS" w:hAnsi="Trebuchet MS"/>
        </w:rPr>
        <w:t xml:space="preserve"> is back or if a laboratory or radiology result is back, in order to schedule a conversa</w:t>
      </w:r>
      <w:r w:rsidR="00AA6CAA" w:rsidRPr="00055429">
        <w:rPr>
          <w:rFonts w:ascii="Trebuchet MS" w:hAnsi="Trebuchet MS"/>
        </w:rPr>
        <w:t>ti</w:t>
      </w:r>
      <w:r w:rsidRPr="00055429">
        <w:rPr>
          <w:rFonts w:ascii="Trebuchet MS" w:hAnsi="Trebuchet MS"/>
        </w:rPr>
        <w:t>on with the GP.</w:t>
      </w:r>
    </w:p>
    <w:p w:rsidR="0061110E" w:rsidRPr="00055429" w:rsidRDefault="0061110E" w:rsidP="00695057">
      <w:pPr>
        <w:rPr>
          <w:rFonts w:ascii="Trebuchet MS" w:hAnsi="Trebuchet MS"/>
        </w:rPr>
      </w:pPr>
      <w:r w:rsidRPr="00055429">
        <w:rPr>
          <w:rFonts w:ascii="Trebuchet MS" w:hAnsi="Trebuchet MS"/>
        </w:rPr>
        <w:t>•When a pa</w:t>
      </w:r>
      <w:r w:rsidR="00AA6CAA" w:rsidRPr="00055429">
        <w:rPr>
          <w:rFonts w:ascii="Trebuchet MS" w:hAnsi="Trebuchet MS"/>
        </w:rPr>
        <w:t>ti</w:t>
      </w:r>
      <w:r w:rsidRPr="00055429">
        <w:rPr>
          <w:rFonts w:ascii="Trebuchet MS" w:hAnsi="Trebuchet MS"/>
        </w:rPr>
        <w:t>ent makes contact with a prac</w:t>
      </w:r>
      <w:r w:rsidR="00AA6CAA" w:rsidRPr="00055429">
        <w:rPr>
          <w:rFonts w:ascii="Trebuchet MS" w:hAnsi="Trebuchet MS"/>
        </w:rPr>
        <w:t>ti</w:t>
      </w:r>
      <w:r w:rsidRPr="00055429">
        <w:rPr>
          <w:rFonts w:ascii="Trebuchet MS" w:hAnsi="Trebuchet MS"/>
        </w:rPr>
        <w:t>ce, checking if they are due for any preventa</w:t>
      </w:r>
      <w:r w:rsidR="00AA6CAA" w:rsidRPr="00055429">
        <w:rPr>
          <w:rFonts w:ascii="Trebuchet MS" w:hAnsi="Trebuchet MS"/>
        </w:rPr>
        <w:t>ti</w:t>
      </w:r>
      <w:r w:rsidRPr="00055429">
        <w:rPr>
          <w:rFonts w:ascii="Trebuchet MS" w:hAnsi="Trebuchet MS"/>
        </w:rPr>
        <w:t>ve services, such as vaccina</w:t>
      </w:r>
      <w:r w:rsidR="00AA6CAA" w:rsidRPr="00055429">
        <w:rPr>
          <w:rFonts w:ascii="Trebuchet MS" w:hAnsi="Trebuchet MS"/>
        </w:rPr>
        <w:t>ti</w:t>
      </w:r>
      <w:r w:rsidRPr="00055429">
        <w:rPr>
          <w:rFonts w:ascii="Trebuchet MS" w:hAnsi="Trebuchet MS"/>
        </w:rPr>
        <w:t>on, ante natal visit, contracep</w:t>
      </w:r>
      <w:r w:rsidR="008408FC" w:rsidRPr="00055429">
        <w:rPr>
          <w:rFonts w:ascii="Trebuchet MS" w:hAnsi="Trebuchet MS"/>
        </w:rPr>
        <w:t>tive</w:t>
      </w:r>
      <w:r w:rsidRPr="00055429">
        <w:rPr>
          <w:rFonts w:ascii="Trebuchet MS" w:hAnsi="Trebuchet MS"/>
        </w:rPr>
        <w:t xml:space="preserve"> pill check, cervical smear test, etc. •Handling, prin</w:t>
      </w:r>
      <w:r w:rsidR="008408FC" w:rsidRPr="00055429">
        <w:rPr>
          <w:rFonts w:ascii="Trebuchet MS" w:hAnsi="Trebuchet MS"/>
        </w:rPr>
        <w:t>ti</w:t>
      </w:r>
      <w:r w:rsidRPr="00055429">
        <w:rPr>
          <w:rFonts w:ascii="Trebuchet MS" w:hAnsi="Trebuchet MS"/>
        </w:rPr>
        <w:t>ng, photocopying and postage of medico legal and life assurance reports, and of associated documents.</w:t>
      </w:r>
    </w:p>
    <w:p w:rsidR="0061110E" w:rsidRPr="00055429" w:rsidRDefault="0061110E" w:rsidP="00695057">
      <w:pPr>
        <w:rPr>
          <w:rFonts w:ascii="Trebuchet MS" w:hAnsi="Trebuchet MS"/>
        </w:rPr>
      </w:pPr>
      <w:r w:rsidRPr="00055429">
        <w:rPr>
          <w:rFonts w:ascii="Trebuchet MS" w:hAnsi="Trebuchet MS"/>
        </w:rPr>
        <w:t>•Sending and receiving informa</w:t>
      </w:r>
      <w:r w:rsidR="008408FC" w:rsidRPr="00055429">
        <w:rPr>
          <w:rFonts w:ascii="Trebuchet MS" w:hAnsi="Trebuchet MS"/>
        </w:rPr>
        <w:t>ti</w:t>
      </w:r>
      <w:r w:rsidRPr="00055429">
        <w:rPr>
          <w:rFonts w:ascii="Trebuchet MS" w:hAnsi="Trebuchet MS"/>
        </w:rPr>
        <w:t>on via Healthmail, secure clinical email.</w:t>
      </w:r>
    </w:p>
    <w:p w:rsidR="0061110E" w:rsidRPr="00055429" w:rsidRDefault="0061110E" w:rsidP="00695057">
      <w:pPr>
        <w:rPr>
          <w:rFonts w:ascii="Trebuchet MS" w:hAnsi="Trebuchet MS"/>
        </w:rPr>
      </w:pPr>
      <w:r w:rsidRPr="00055429">
        <w:rPr>
          <w:rFonts w:ascii="Trebuchet MS" w:hAnsi="Trebuchet MS"/>
        </w:rPr>
        <w:t>•And other ac</w:t>
      </w:r>
      <w:r w:rsidR="008408FC" w:rsidRPr="00055429">
        <w:rPr>
          <w:rFonts w:ascii="Trebuchet MS" w:hAnsi="Trebuchet MS"/>
        </w:rPr>
        <w:t>tivities</w:t>
      </w:r>
      <w:r w:rsidRPr="00055429">
        <w:rPr>
          <w:rFonts w:ascii="Trebuchet MS" w:hAnsi="Trebuchet MS"/>
        </w:rPr>
        <w:t xml:space="preserve"> related to the support of medical care appropriate for prac</w:t>
      </w:r>
      <w:r w:rsidR="008408FC" w:rsidRPr="00055429">
        <w:rPr>
          <w:rFonts w:ascii="Trebuchet MS" w:hAnsi="Trebuchet MS"/>
        </w:rPr>
        <w:t>ti</w:t>
      </w:r>
      <w:r w:rsidRPr="00055429">
        <w:rPr>
          <w:rFonts w:ascii="Trebuchet MS" w:hAnsi="Trebuchet MS"/>
        </w:rPr>
        <w:t>ce support staff.</w:t>
      </w:r>
    </w:p>
    <w:p w:rsidR="00C049A8" w:rsidRPr="00055429" w:rsidRDefault="00C049A8" w:rsidP="00695057">
      <w:pPr>
        <w:rPr>
          <w:rFonts w:ascii="Trebuchet MS" w:hAnsi="Trebuchet MS"/>
        </w:rPr>
      </w:pPr>
    </w:p>
    <w:p w:rsidR="0061110E" w:rsidRPr="00055429" w:rsidRDefault="0061110E" w:rsidP="00695057">
      <w:pPr>
        <w:rPr>
          <w:rFonts w:ascii="Trebuchet MS" w:hAnsi="Trebuchet MS"/>
          <w:b/>
        </w:rPr>
      </w:pPr>
      <w:r w:rsidRPr="00055429">
        <w:rPr>
          <w:rFonts w:ascii="Trebuchet MS" w:hAnsi="Trebuchet MS"/>
          <w:b/>
        </w:rPr>
        <w:t>Disclosure of Inform</w:t>
      </w:r>
      <w:r w:rsidR="008408FC" w:rsidRPr="00055429">
        <w:rPr>
          <w:rFonts w:ascii="Trebuchet MS" w:hAnsi="Trebuchet MS"/>
          <w:b/>
        </w:rPr>
        <w:t>ati</w:t>
      </w:r>
      <w:r w:rsidRPr="00055429">
        <w:rPr>
          <w:rFonts w:ascii="Trebuchet MS" w:hAnsi="Trebuchet MS"/>
          <w:b/>
        </w:rPr>
        <w:t>on to Other Health and Social Care Professionals</w:t>
      </w:r>
    </w:p>
    <w:p w:rsidR="0061110E" w:rsidRPr="00055429" w:rsidRDefault="0061110E" w:rsidP="00695057">
      <w:pPr>
        <w:rPr>
          <w:rFonts w:ascii="Trebuchet MS" w:hAnsi="Trebuchet MS"/>
        </w:rPr>
      </w:pPr>
      <w:r w:rsidRPr="00055429">
        <w:rPr>
          <w:rFonts w:ascii="Trebuchet MS" w:hAnsi="Trebuchet MS"/>
        </w:rPr>
        <w:t>We may need to pass some of this informa</w:t>
      </w:r>
      <w:r w:rsidR="00C049A8" w:rsidRPr="00055429">
        <w:rPr>
          <w:rFonts w:ascii="Trebuchet MS" w:hAnsi="Trebuchet MS"/>
        </w:rPr>
        <w:t>ti</w:t>
      </w:r>
      <w:r w:rsidRPr="00055429">
        <w:rPr>
          <w:rFonts w:ascii="Trebuchet MS" w:hAnsi="Trebuchet MS"/>
        </w:rPr>
        <w:t>on to other health and social care professionals in order to provide you with the treatment and services you need. Only the relevant part of your record will be released. These other professionals are also legally bound to treat your inform</w:t>
      </w:r>
      <w:r w:rsidR="00C049A8" w:rsidRPr="00055429">
        <w:rPr>
          <w:rFonts w:ascii="Trebuchet MS" w:hAnsi="Trebuchet MS"/>
        </w:rPr>
        <w:t>ati</w:t>
      </w:r>
      <w:r w:rsidRPr="00055429">
        <w:rPr>
          <w:rFonts w:ascii="Trebuchet MS" w:hAnsi="Trebuchet MS"/>
        </w:rPr>
        <w:t>on with the same duty of care and confiden</w:t>
      </w:r>
      <w:r w:rsidR="00C049A8" w:rsidRPr="00055429">
        <w:rPr>
          <w:rFonts w:ascii="Trebuchet MS" w:hAnsi="Trebuchet MS"/>
        </w:rPr>
        <w:t>ti</w:t>
      </w:r>
      <w:r w:rsidRPr="00055429">
        <w:rPr>
          <w:rFonts w:ascii="Trebuchet MS" w:hAnsi="Trebuchet MS"/>
        </w:rPr>
        <w:t>ality that we do.</w:t>
      </w:r>
    </w:p>
    <w:p w:rsidR="007469E9" w:rsidRPr="00055429" w:rsidRDefault="007469E9" w:rsidP="00695057">
      <w:pPr>
        <w:rPr>
          <w:rFonts w:ascii="Trebuchet MS" w:hAnsi="Trebuchet MS"/>
        </w:rPr>
      </w:pPr>
    </w:p>
    <w:p w:rsidR="0061110E" w:rsidRPr="00055429" w:rsidRDefault="0061110E" w:rsidP="00695057">
      <w:pPr>
        <w:rPr>
          <w:rFonts w:ascii="Trebuchet MS" w:hAnsi="Trebuchet MS"/>
          <w:b/>
        </w:rPr>
      </w:pPr>
      <w:r w:rsidRPr="00055429">
        <w:rPr>
          <w:rFonts w:ascii="Trebuchet MS" w:hAnsi="Trebuchet MS"/>
          <w:b/>
        </w:rPr>
        <w:t>Disclosures Required or Per</w:t>
      </w:r>
      <w:r w:rsidR="00FD5146" w:rsidRPr="00055429">
        <w:rPr>
          <w:rFonts w:ascii="Trebuchet MS" w:hAnsi="Trebuchet MS"/>
          <w:b/>
        </w:rPr>
        <w:t>mitted</w:t>
      </w:r>
      <w:r w:rsidRPr="00055429">
        <w:rPr>
          <w:rFonts w:ascii="Trebuchet MS" w:hAnsi="Trebuchet MS"/>
          <w:b/>
        </w:rPr>
        <w:t xml:space="preserve"> Under Law</w:t>
      </w:r>
    </w:p>
    <w:p w:rsidR="0061110E" w:rsidRPr="00055429" w:rsidRDefault="0061110E" w:rsidP="00695057">
      <w:pPr>
        <w:rPr>
          <w:rFonts w:ascii="Trebuchet MS" w:hAnsi="Trebuchet MS"/>
        </w:rPr>
      </w:pPr>
      <w:r w:rsidRPr="00055429">
        <w:rPr>
          <w:rFonts w:ascii="Trebuchet MS" w:hAnsi="Trebuchet MS"/>
        </w:rPr>
        <w:t>The law provides that in certain instances personal information (including health information) can be disclosed, for example, in the case of infectious diseases.</w:t>
      </w:r>
    </w:p>
    <w:p w:rsidR="007469E9" w:rsidRPr="00055429" w:rsidRDefault="007469E9" w:rsidP="00695057">
      <w:pPr>
        <w:rPr>
          <w:rFonts w:ascii="Trebuchet MS" w:hAnsi="Trebuchet MS"/>
        </w:rPr>
      </w:pPr>
    </w:p>
    <w:p w:rsidR="0061110E" w:rsidRPr="00055429" w:rsidRDefault="0061110E" w:rsidP="00695057">
      <w:pPr>
        <w:rPr>
          <w:rFonts w:ascii="Trebuchet MS" w:hAnsi="Trebuchet MS"/>
          <w:b/>
        </w:rPr>
      </w:pPr>
      <w:r w:rsidRPr="00055429">
        <w:rPr>
          <w:rFonts w:ascii="Trebuchet MS" w:hAnsi="Trebuchet MS"/>
          <w:b/>
        </w:rPr>
        <w:t>Disclosure of information to Employers, Insurance Companies and Solicitors:</w:t>
      </w:r>
    </w:p>
    <w:p w:rsidR="0061110E" w:rsidRPr="00055429" w:rsidRDefault="0061110E" w:rsidP="00695057">
      <w:pPr>
        <w:rPr>
          <w:rFonts w:ascii="Trebuchet MS" w:hAnsi="Trebuchet MS"/>
        </w:rPr>
      </w:pPr>
      <w:r w:rsidRPr="00055429">
        <w:rPr>
          <w:rFonts w:ascii="Trebuchet MS" w:hAnsi="Trebuchet MS"/>
        </w:rPr>
        <w:t>•In general, work related Medical Certificates from your GP will only provide a confirmation that you are unfit for work with an indication of when you will be fit to resume work. Where it is considered necessary to provide additional information we will discuss that with you. However, Department of Social Protection sickness certs for work must include the medical reason you are unfit to work.</w:t>
      </w:r>
    </w:p>
    <w:p w:rsidR="0061110E" w:rsidRPr="00055429" w:rsidRDefault="0061110E" w:rsidP="00695057">
      <w:pPr>
        <w:rPr>
          <w:rFonts w:ascii="Trebuchet MS" w:hAnsi="Trebuchet MS"/>
        </w:rPr>
      </w:pPr>
      <w:r w:rsidRPr="00055429">
        <w:rPr>
          <w:rFonts w:ascii="Trebuchet MS" w:hAnsi="Trebuchet MS"/>
        </w:rPr>
        <w:t>•In the case of disclosures to insurance companies or requests made by solicitors for your records we will only release the information with your signed consent.</w:t>
      </w:r>
    </w:p>
    <w:p w:rsidR="0061110E" w:rsidRPr="00055429" w:rsidRDefault="0061110E" w:rsidP="00695057">
      <w:pPr>
        <w:rPr>
          <w:rFonts w:ascii="Trebuchet MS" w:hAnsi="Trebuchet MS"/>
        </w:rPr>
      </w:pPr>
    </w:p>
    <w:p w:rsidR="0061110E" w:rsidRPr="00055429" w:rsidRDefault="0061110E" w:rsidP="00695057">
      <w:pPr>
        <w:rPr>
          <w:rFonts w:ascii="Trebuchet MS" w:hAnsi="Trebuchet MS"/>
          <w:b/>
        </w:rPr>
      </w:pPr>
      <w:r w:rsidRPr="00055429">
        <w:rPr>
          <w:rFonts w:ascii="Trebuchet MS" w:hAnsi="Trebuchet MS"/>
          <w:b/>
        </w:rPr>
        <w:t>Use of Informa</w:t>
      </w:r>
      <w:r w:rsidR="006F54EC" w:rsidRPr="00055429">
        <w:rPr>
          <w:rFonts w:ascii="Trebuchet MS" w:hAnsi="Trebuchet MS"/>
          <w:b/>
        </w:rPr>
        <w:t>ti</w:t>
      </w:r>
      <w:r w:rsidRPr="00055429">
        <w:rPr>
          <w:rFonts w:ascii="Trebuchet MS" w:hAnsi="Trebuchet MS"/>
          <w:b/>
        </w:rPr>
        <w:t>on for Training, Teaching and Quality Assurance</w:t>
      </w:r>
    </w:p>
    <w:p w:rsidR="0061110E" w:rsidRPr="00055429" w:rsidRDefault="0061110E" w:rsidP="00695057">
      <w:pPr>
        <w:rPr>
          <w:rFonts w:ascii="Trebuchet MS" w:hAnsi="Trebuchet MS"/>
        </w:rPr>
      </w:pPr>
      <w:r w:rsidRPr="00055429">
        <w:rPr>
          <w:rFonts w:ascii="Trebuchet MS" w:hAnsi="Trebuchet MS"/>
        </w:rPr>
        <w:t>It is usual for GPs to discuss pa</w:t>
      </w:r>
      <w:r w:rsidR="006F54EC" w:rsidRPr="00055429">
        <w:rPr>
          <w:rFonts w:ascii="Trebuchet MS" w:hAnsi="Trebuchet MS"/>
        </w:rPr>
        <w:t>ti</w:t>
      </w:r>
      <w:r w:rsidRPr="00055429">
        <w:rPr>
          <w:rFonts w:ascii="Trebuchet MS" w:hAnsi="Trebuchet MS"/>
        </w:rPr>
        <w:t>ent case histories as part of their con</w:t>
      </w:r>
      <w:r w:rsidR="006F54EC" w:rsidRPr="00055429">
        <w:rPr>
          <w:rFonts w:ascii="Trebuchet MS" w:hAnsi="Trebuchet MS"/>
        </w:rPr>
        <w:t>ti</w:t>
      </w:r>
      <w:r w:rsidRPr="00055429">
        <w:rPr>
          <w:rFonts w:ascii="Trebuchet MS" w:hAnsi="Trebuchet MS"/>
        </w:rPr>
        <w:t>nuing medical educa</w:t>
      </w:r>
      <w:r w:rsidR="006F54EC" w:rsidRPr="00055429">
        <w:rPr>
          <w:rFonts w:ascii="Trebuchet MS" w:hAnsi="Trebuchet MS"/>
        </w:rPr>
        <w:t>ti</w:t>
      </w:r>
      <w:r w:rsidRPr="00055429">
        <w:rPr>
          <w:rFonts w:ascii="Trebuchet MS" w:hAnsi="Trebuchet MS"/>
        </w:rPr>
        <w:t>on or for the purpose of training GPs and/or medical students. In these situa</w:t>
      </w:r>
      <w:r w:rsidR="006F54EC" w:rsidRPr="00055429">
        <w:rPr>
          <w:rFonts w:ascii="Trebuchet MS" w:hAnsi="Trebuchet MS"/>
        </w:rPr>
        <w:t>ti</w:t>
      </w:r>
      <w:r w:rsidRPr="00055429">
        <w:rPr>
          <w:rFonts w:ascii="Trebuchet MS" w:hAnsi="Trebuchet MS"/>
        </w:rPr>
        <w:t>ons the ide</w:t>
      </w:r>
      <w:r w:rsidR="006F54EC" w:rsidRPr="00055429">
        <w:rPr>
          <w:rFonts w:ascii="Trebuchet MS" w:hAnsi="Trebuchet MS"/>
        </w:rPr>
        <w:t>nti</w:t>
      </w:r>
      <w:r w:rsidRPr="00055429">
        <w:rPr>
          <w:rFonts w:ascii="Trebuchet MS" w:hAnsi="Trebuchet MS"/>
        </w:rPr>
        <w:t>ty of the pa</w:t>
      </w:r>
      <w:r w:rsidR="006F54EC" w:rsidRPr="00055429">
        <w:rPr>
          <w:rFonts w:ascii="Trebuchet MS" w:hAnsi="Trebuchet MS"/>
        </w:rPr>
        <w:t>ti</w:t>
      </w:r>
      <w:r w:rsidRPr="00055429">
        <w:rPr>
          <w:rFonts w:ascii="Trebuchet MS" w:hAnsi="Trebuchet MS"/>
        </w:rPr>
        <w:t>ent concerned will not be revealed.</w:t>
      </w:r>
      <w:r w:rsidR="00A924F7" w:rsidRPr="00055429">
        <w:rPr>
          <w:rFonts w:ascii="Trebuchet MS" w:hAnsi="Trebuchet MS"/>
        </w:rPr>
        <w:t xml:space="preserve"> </w:t>
      </w:r>
      <w:r w:rsidRPr="00055429">
        <w:rPr>
          <w:rFonts w:ascii="Trebuchet MS" w:hAnsi="Trebuchet MS"/>
        </w:rPr>
        <w:t>In other situa</w:t>
      </w:r>
      <w:r w:rsidR="00B2178A" w:rsidRPr="00055429">
        <w:rPr>
          <w:rFonts w:ascii="Trebuchet MS" w:hAnsi="Trebuchet MS"/>
        </w:rPr>
        <w:t>ti</w:t>
      </w:r>
      <w:r w:rsidRPr="00055429">
        <w:rPr>
          <w:rFonts w:ascii="Trebuchet MS" w:hAnsi="Trebuchet MS"/>
        </w:rPr>
        <w:t>ons</w:t>
      </w:r>
      <w:r w:rsidR="00A924F7" w:rsidRPr="00055429">
        <w:rPr>
          <w:rFonts w:ascii="Trebuchet MS" w:hAnsi="Trebuchet MS"/>
        </w:rPr>
        <w:t xml:space="preserve">, </w:t>
      </w:r>
      <w:r w:rsidRPr="00055429">
        <w:rPr>
          <w:rFonts w:ascii="Trebuchet MS" w:hAnsi="Trebuchet MS"/>
        </w:rPr>
        <w:t>however, it may be beneficial for other doctors within the prac</w:t>
      </w:r>
      <w:r w:rsidR="00B2178A" w:rsidRPr="00055429">
        <w:rPr>
          <w:rFonts w:ascii="Trebuchet MS" w:hAnsi="Trebuchet MS"/>
        </w:rPr>
        <w:t>ti</w:t>
      </w:r>
      <w:r w:rsidRPr="00055429">
        <w:rPr>
          <w:rFonts w:ascii="Trebuchet MS" w:hAnsi="Trebuchet MS"/>
        </w:rPr>
        <w:t>ce to be aware of p</w:t>
      </w:r>
      <w:r w:rsidR="00B2178A" w:rsidRPr="00055429">
        <w:rPr>
          <w:rFonts w:ascii="Trebuchet MS" w:hAnsi="Trebuchet MS"/>
        </w:rPr>
        <w:t>ati</w:t>
      </w:r>
      <w:r w:rsidRPr="00055429">
        <w:rPr>
          <w:rFonts w:ascii="Trebuchet MS" w:hAnsi="Trebuchet MS"/>
        </w:rPr>
        <w:t>ents with par</w:t>
      </w:r>
      <w:r w:rsidR="00B2178A" w:rsidRPr="00055429">
        <w:rPr>
          <w:rFonts w:ascii="Trebuchet MS" w:hAnsi="Trebuchet MS"/>
        </w:rPr>
        <w:t>ti</w:t>
      </w:r>
      <w:r w:rsidRPr="00055429">
        <w:rPr>
          <w:rFonts w:ascii="Trebuchet MS" w:hAnsi="Trebuchet MS"/>
        </w:rPr>
        <w:t>cular condi</w:t>
      </w:r>
      <w:r w:rsidR="00B2178A" w:rsidRPr="00055429">
        <w:rPr>
          <w:rFonts w:ascii="Trebuchet MS" w:hAnsi="Trebuchet MS"/>
        </w:rPr>
        <w:t>ti</w:t>
      </w:r>
      <w:r w:rsidRPr="00055429">
        <w:rPr>
          <w:rFonts w:ascii="Trebuchet MS" w:hAnsi="Trebuchet MS"/>
        </w:rPr>
        <w:t>ons and in such cases this prac</w:t>
      </w:r>
      <w:r w:rsidR="00B2178A" w:rsidRPr="00055429">
        <w:rPr>
          <w:rFonts w:ascii="Trebuchet MS" w:hAnsi="Trebuchet MS"/>
        </w:rPr>
        <w:t>ti</w:t>
      </w:r>
      <w:r w:rsidRPr="00055429">
        <w:rPr>
          <w:rFonts w:ascii="Trebuchet MS" w:hAnsi="Trebuchet MS"/>
        </w:rPr>
        <w:t>ce would only communicate the informa</w:t>
      </w:r>
      <w:r w:rsidR="00B2178A" w:rsidRPr="00055429">
        <w:rPr>
          <w:rFonts w:ascii="Trebuchet MS" w:hAnsi="Trebuchet MS"/>
        </w:rPr>
        <w:t>ti</w:t>
      </w:r>
      <w:r w:rsidRPr="00055429">
        <w:rPr>
          <w:rFonts w:ascii="Trebuchet MS" w:hAnsi="Trebuchet MS"/>
        </w:rPr>
        <w:t>on necessary to provide the highest level of care to the pa</w:t>
      </w:r>
      <w:r w:rsidR="00B2178A" w:rsidRPr="00055429">
        <w:rPr>
          <w:rFonts w:ascii="Trebuchet MS" w:hAnsi="Trebuchet MS"/>
        </w:rPr>
        <w:t>tient</w:t>
      </w:r>
      <w:r w:rsidRPr="00055429">
        <w:rPr>
          <w:rFonts w:ascii="Trebuchet MS" w:hAnsi="Trebuchet MS"/>
        </w:rPr>
        <w:t>.</w:t>
      </w:r>
    </w:p>
    <w:p w:rsidR="00A924F7" w:rsidRPr="00055429" w:rsidRDefault="00A924F7" w:rsidP="00695057">
      <w:pPr>
        <w:rPr>
          <w:rFonts w:ascii="Trebuchet MS" w:hAnsi="Trebuchet MS"/>
        </w:rPr>
      </w:pPr>
    </w:p>
    <w:p w:rsidR="0061110E" w:rsidRPr="00055429" w:rsidRDefault="0061110E" w:rsidP="00695057">
      <w:pPr>
        <w:rPr>
          <w:rFonts w:ascii="Trebuchet MS" w:hAnsi="Trebuchet MS"/>
        </w:rPr>
      </w:pPr>
      <w:r w:rsidRPr="00055429">
        <w:rPr>
          <w:rFonts w:ascii="Trebuchet MS" w:hAnsi="Trebuchet MS"/>
        </w:rPr>
        <w:t>Our prac</w:t>
      </w:r>
      <w:r w:rsidR="00B2178A" w:rsidRPr="00055429">
        <w:rPr>
          <w:rFonts w:ascii="Trebuchet MS" w:hAnsi="Trebuchet MS"/>
        </w:rPr>
        <w:t>tice</w:t>
      </w:r>
      <w:r w:rsidRPr="00055429">
        <w:rPr>
          <w:rFonts w:ascii="Trebuchet MS" w:hAnsi="Trebuchet MS"/>
        </w:rPr>
        <w:t xml:space="preserve"> is involved in the training of </w:t>
      </w:r>
      <w:r w:rsidR="009C05C4" w:rsidRPr="00055429">
        <w:rPr>
          <w:rFonts w:ascii="Trebuchet MS" w:hAnsi="Trebuchet MS"/>
        </w:rPr>
        <w:t xml:space="preserve">Medical students &amp; is attached to U.C.D &amp; Trinity College for this purpose. </w:t>
      </w:r>
      <w:r w:rsidRPr="00055429">
        <w:rPr>
          <w:rFonts w:ascii="Trebuchet MS" w:hAnsi="Trebuchet MS"/>
        </w:rPr>
        <w:t>As part of this programme</w:t>
      </w:r>
      <w:r w:rsidR="009C05C4" w:rsidRPr="00055429">
        <w:rPr>
          <w:rFonts w:ascii="Trebuchet MS" w:hAnsi="Trebuchet MS"/>
        </w:rPr>
        <w:t xml:space="preserve"> medical students may sit in on consultations with your consent, and be informed of your care. </w:t>
      </w:r>
    </w:p>
    <w:p w:rsidR="002D531C" w:rsidRPr="00055429" w:rsidRDefault="002D531C" w:rsidP="00695057">
      <w:pPr>
        <w:rPr>
          <w:rFonts w:ascii="Trebuchet MS" w:hAnsi="Trebuchet MS"/>
        </w:rPr>
      </w:pPr>
    </w:p>
    <w:p w:rsidR="0061110E" w:rsidRPr="00055429" w:rsidRDefault="0061110E" w:rsidP="00695057">
      <w:pPr>
        <w:rPr>
          <w:rFonts w:ascii="Trebuchet MS" w:hAnsi="Trebuchet MS"/>
          <w:b/>
        </w:rPr>
      </w:pPr>
      <w:r w:rsidRPr="00055429">
        <w:rPr>
          <w:rFonts w:ascii="Trebuchet MS" w:hAnsi="Trebuchet MS"/>
          <w:b/>
        </w:rPr>
        <w:t>Use of Informa</w:t>
      </w:r>
      <w:r w:rsidR="009C05C4" w:rsidRPr="00055429">
        <w:rPr>
          <w:rFonts w:ascii="Trebuchet MS" w:hAnsi="Trebuchet MS"/>
          <w:b/>
        </w:rPr>
        <w:t xml:space="preserve">tion </w:t>
      </w:r>
      <w:r w:rsidRPr="00055429">
        <w:rPr>
          <w:rFonts w:ascii="Trebuchet MS" w:hAnsi="Trebuchet MS"/>
          <w:b/>
        </w:rPr>
        <w:t>on for Research and Audit</w:t>
      </w:r>
    </w:p>
    <w:p w:rsidR="0061110E" w:rsidRPr="00055429" w:rsidRDefault="0061110E" w:rsidP="00695057">
      <w:pPr>
        <w:rPr>
          <w:rFonts w:ascii="Trebuchet MS" w:hAnsi="Trebuchet MS"/>
        </w:rPr>
      </w:pPr>
      <w:r w:rsidRPr="00055429">
        <w:rPr>
          <w:rFonts w:ascii="Trebuchet MS" w:hAnsi="Trebuchet MS"/>
        </w:rPr>
        <w:t>It is usual for pa</w:t>
      </w:r>
      <w:r w:rsidR="009C05C4" w:rsidRPr="00055429">
        <w:rPr>
          <w:rFonts w:ascii="Trebuchet MS" w:hAnsi="Trebuchet MS"/>
        </w:rPr>
        <w:t>ti</w:t>
      </w:r>
      <w:r w:rsidRPr="00055429">
        <w:rPr>
          <w:rFonts w:ascii="Trebuchet MS" w:hAnsi="Trebuchet MS"/>
        </w:rPr>
        <w:t>ent informa</w:t>
      </w:r>
      <w:r w:rsidR="009C05C4" w:rsidRPr="00055429">
        <w:rPr>
          <w:rFonts w:ascii="Trebuchet MS" w:hAnsi="Trebuchet MS"/>
        </w:rPr>
        <w:t>ti</w:t>
      </w:r>
      <w:r w:rsidRPr="00055429">
        <w:rPr>
          <w:rFonts w:ascii="Trebuchet MS" w:hAnsi="Trebuchet MS"/>
        </w:rPr>
        <w:t>on to be used for research and audit in order to improve services and standards of prac</w:t>
      </w:r>
      <w:r w:rsidR="009C05C4" w:rsidRPr="00055429">
        <w:rPr>
          <w:rFonts w:ascii="Trebuchet MS" w:hAnsi="Trebuchet MS"/>
        </w:rPr>
        <w:t>ti</w:t>
      </w:r>
      <w:r w:rsidRPr="00055429">
        <w:rPr>
          <w:rFonts w:ascii="Trebuchet MS" w:hAnsi="Trebuchet MS"/>
        </w:rPr>
        <w:t>ce. GPs on the specialist register of the Medical Council are required to perform yearly clinical audits. Informa</w:t>
      </w:r>
      <w:r w:rsidR="00F10B66" w:rsidRPr="00055429">
        <w:rPr>
          <w:rFonts w:ascii="Trebuchet MS" w:hAnsi="Trebuchet MS"/>
        </w:rPr>
        <w:t>ti</w:t>
      </w:r>
      <w:r w:rsidRPr="00055429">
        <w:rPr>
          <w:rFonts w:ascii="Trebuchet MS" w:hAnsi="Trebuchet MS"/>
        </w:rPr>
        <w:t>on used for such purposes is done in an anonymised or pseudonymised manner with all personal iden</w:t>
      </w:r>
      <w:r w:rsidR="00F10B66" w:rsidRPr="00055429">
        <w:rPr>
          <w:rFonts w:ascii="Trebuchet MS" w:hAnsi="Trebuchet MS"/>
        </w:rPr>
        <w:t>ti</w:t>
      </w:r>
      <w:r w:rsidRPr="00055429">
        <w:rPr>
          <w:rFonts w:ascii="Trebuchet MS" w:hAnsi="Trebuchet MS"/>
        </w:rPr>
        <w:t>fying informa</w:t>
      </w:r>
      <w:r w:rsidR="00F10B66" w:rsidRPr="00055429">
        <w:rPr>
          <w:rFonts w:ascii="Trebuchet MS" w:hAnsi="Trebuchet MS"/>
        </w:rPr>
        <w:t>ti</w:t>
      </w:r>
      <w:r w:rsidRPr="00055429">
        <w:rPr>
          <w:rFonts w:ascii="Trebuchet MS" w:hAnsi="Trebuchet MS"/>
        </w:rPr>
        <w:t>on removed.</w:t>
      </w:r>
    </w:p>
    <w:p w:rsidR="00A924F7" w:rsidRPr="00055429" w:rsidRDefault="00A924F7" w:rsidP="00695057">
      <w:pPr>
        <w:rPr>
          <w:rFonts w:ascii="Trebuchet MS" w:hAnsi="Trebuchet MS"/>
        </w:rPr>
      </w:pPr>
    </w:p>
    <w:p w:rsidR="0061110E" w:rsidRPr="00055429" w:rsidRDefault="0061110E" w:rsidP="00695057">
      <w:pPr>
        <w:rPr>
          <w:rFonts w:ascii="Trebuchet MS" w:hAnsi="Trebuchet MS"/>
        </w:rPr>
      </w:pPr>
      <w:r w:rsidRPr="00055429">
        <w:rPr>
          <w:rFonts w:ascii="Trebuchet MS" w:hAnsi="Trebuchet MS"/>
        </w:rPr>
        <w:t>If it were proposed to use your informa</w:t>
      </w:r>
      <w:r w:rsidR="00F10B66" w:rsidRPr="00055429">
        <w:rPr>
          <w:rFonts w:ascii="Trebuchet MS" w:hAnsi="Trebuchet MS"/>
        </w:rPr>
        <w:t>ti</w:t>
      </w:r>
      <w:r w:rsidRPr="00055429">
        <w:rPr>
          <w:rFonts w:ascii="Trebuchet MS" w:hAnsi="Trebuchet MS"/>
        </w:rPr>
        <w:t>on in a way where it would not be anonymous or the Prac</w:t>
      </w:r>
      <w:r w:rsidR="00F10B66" w:rsidRPr="00055429">
        <w:rPr>
          <w:rFonts w:ascii="Trebuchet MS" w:hAnsi="Trebuchet MS"/>
        </w:rPr>
        <w:t>ti</w:t>
      </w:r>
      <w:r w:rsidRPr="00055429">
        <w:rPr>
          <w:rFonts w:ascii="Trebuchet MS" w:hAnsi="Trebuchet MS"/>
        </w:rPr>
        <w:t>ce was involved in external research we would discuss this further with you before we proceeded and seek your wr</w:t>
      </w:r>
      <w:r w:rsidR="00F10B66" w:rsidRPr="00055429">
        <w:rPr>
          <w:rFonts w:ascii="Trebuchet MS" w:hAnsi="Trebuchet MS"/>
        </w:rPr>
        <w:t>itten</w:t>
      </w:r>
      <w:r w:rsidRPr="00055429">
        <w:rPr>
          <w:rFonts w:ascii="Trebuchet MS" w:hAnsi="Trebuchet MS"/>
        </w:rPr>
        <w:t xml:space="preserve"> informed consent. Please remember that the quality of the pa</w:t>
      </w:r>
      <w:r w:rsidR="00F52120" w:rsidRPr="00055429">
        <w:rPr>
          <w:rFonts w:ascii="Trebuchet MS" w:hAnsi="Trebuchet MS"/>
        </w:rPr>
        <w:t xml:space="preserve">tient </w:t>
      </w:r>
      <w:r w:rsidRPr="00055429">
        <w:rPr>
          <w:rFonts w:ascii="Trebuchet MS" w:hAnsi="Trebuchet MS"/>
        </w:rPr>
        <w:t xml:space="preserve"> service provided can only be maintained and improved by training, teaching, audit and research.</w:t>
      </w:r>
    </w:p>
    <w:p w:rsidR="00A924F7" w:rsidRPr="00055429" w:rsidRDefault="00A924F7" w:rsidP="00695057">
      <w:pPr>
        <w:rPr>
          <w:rFonts w:ascii="Trebuchet MS" w:hAnsi="Trebuchet MS"/>
        </w:rPr>
      </w:pPr>
    </w:p>
    <w:p w:rsidR="0061110E" w:rsidRPr="00055429" w:rsidRDefault="0061110E" w:rsidP="00695057">
      <w:pPr>
        <w:rPr>
          <w:rFonts w:ascii="Trebuchet MS" w:hAnsi="Trebuchet MS"/>
          <w:b/>
        </w:rPr>
      </w:pPr>
      <w:r w:rsidRPr="00055429">
        <w:rPr>
          <w:rFonts w:ascii="Trebuchet MS" w:hAnsi="Trebuchet MS"/>
          <w:b/>
        </w:rPr>
        <w:t>Your Right of Access to Your Health Inform</w:t>
      </w:r>
      <w:r w:rsidR="00F52120" w:rsidRPr="00055429">
        <w:rPr>
          <w:rFonts w:ascii="Trebuchet MS" w:hAnsi="Trebuchet MS"/>
          <w:b/>
        </w:rPr>
        <w:t>ation</w:t>
      </w:r>
    </w:p>
    <w:p w:rsidR="0061110E" w:rsidRPr="00055429" w:rsidRDefault="0061110E" w:rsidP="00695057">
      <w:pPr>
        <w:rPr>
          <w:rFonts w:ascii="Trebuchet MS" w:hAnsi="Trebuchet MS"/>
        </w:rPr>
      </w:pPr>
      <w:r w:rsidRPr="00055429">
        <w:rPr>
          <w:rFonts w:ascii="Trebuchet MS" w:hAnsi="Trebuchet MS"/>
        </w:rPr>
        <w:t>You have the right of access to all the personal informa</w:t>
      </w:r>
      <w:r w:rsidR="00F52120" w:rsidRPr="00055429">
        <w:rPr>
          <w:rFonts w:ascii="Trebuchet MS" w:hAnsi="Trebuchet MS"/>
        </w:rPr>
        <w:t>ti</w:t>
      </w:r>
      <w:r w:rsidRPr="00055429">
        <w:rPr>
          <w:rFonts w:ascii="Trebuchet MS" w:hAnsi="Trebuchet MS"/>
        </w:rPr>
        <w:t>on held about you by this prac</w:t>
      </w:r>
      <w:r w:rsidR="00F52120" w:rsidRPr="00055429">
        <w:rPr>
          <w:rFonts w:ascii="Trebuchet MS" w:hAnsi="Trebuchet MS"/>
        </w:rPr>
        <w:t>tice</w:t>
      </w:r>
      <w:r w:rsidRPr="00055429">
        <w:rPr>
          <w:rFonts w:ascii="Trebuchet MS" w:hAnsi="Trebuchet MS"/>
        </w:rPr>
        <w:t>. If you wish to see your records, in most cases the quickest way is to discuss this with your doctor who will review the informa</w:t>
      </w:r>
      <w:r w:rsidR="006F2EC6" w:rsidRPr="00055429">
        <w:rPr>
          <w:rFonts w:ascii="Trebuchet MS" w:hAnsi="Trebuchet MS"/>
        </w:rPr>
        <w:t>ti</w:t>
      </w:r>
      <w:r w:rsidRPr="00055429">
        <w:rPr>
          <w:rFonts w:ascii="Trebuchet MS" w:hAnsi="Trebuchet MS"/>
        </w:rPr>
        <w:t>on in the record with you. You can make a formal wr</w:t>
      </w:r>
      <w:r w:rsidR="00A924F7" w:rsidRPr="00055429">
        <w:rPr>
          <w:rFonts w:ascii="Trebuchet MS" w:hAnsi="Trebuchet MS"/>
        </w:rPr>
        <w:t>itten</w:t>
      </w:r>
      <w:r w:rsidRPr="00055429">
        <w:rPr>
          <w:rFonts w:ascii="Trebuchet MS" w:hAnsi="Trebuchet MS"/>
        </w:rPr>
        <w:t xml:space="preserve"> access request to the prac</w:t>
      </w:r>
      <w:r w:rsidR="006F2EC6" w:rsidRPr="00055429">
        <w:rPr>
          <w:rFonts w:ascii="Trebuchet MS" w:hAnsi="Trebuchet MS"/>
        </w:rPr>
        <w:t>ti</w:t>
      </w:r>
      <w:r w:rsidRPr="00055429">
        <w:rPr>
          <w:rFonts w:ascii="Trebuchet MS" w:hAnsi="Trebuchet MS"/>
        </w:rPr>
        <w:t>ce and receive a copy of your medical records. These will be provided to you within thirty days, without cost.</w:t>
      </w:r>
    </w:p>
    <w:p w:rsidR="00A924F7" w:rsidRPr="00055429" w:rsidRDefault="00A924F7" w:rsidP="00695057">
      <w:pPr>
        <w:rPr>
          <w:rFonts w:ascii="Trebuchet MS" w:hAnsi="Trebuchet MS"/>
        </w:rPr>
      </w:pPr>
    </w:p>
    <w:p w:rsidR="0061110E" w:rsidRPr="00055429" w:rsidRDefault="0061110E" w:rsidP="00695057">
      <w:pPr>
        <w:rPr>
          <w:rFonts w:ascii="Trebuchet MS" w:hAnsi="Trebuchet MS"/>
          <w:b/>
        </w:rPr>
      </w:pPr>
      <w:r w:rsidRPr="00055429">
        <w:rPr>
          <w:rFonts w:ascii="Trebuchet MS" w:hAnsi="Trebuchet MS"/>
          <w:b/>
        </w:rPr>
        <w:t>Transferring to Another Prac</w:t>
      </w:r>
      <w:r w:rsidR="006F2EC6" w:rsidRPr="00055429">
        <w:rPr>
          <w:rFonts w:ascii="Trebuchet MS" w:hAnsi="Trebuchet MS"/>
          <w:b/>
        </w:rPr>
        <w:t>tice</w:t>
      </w:r>
    </w:p>
    <w:p w:rsidR="0061110E" w:rsidRPr="00055429" w:rsidRDefault="0061110E" w:rsidP="00695057">
      <w:pPr>
        <w:rPr>
          <w:rFonts w:ascii="Trebuchet MS" w:hAnsi="Trebuchet MS"/>
        </w:rPr>
      </w:pPr>
      <w:r w:rsidRPr="00055429">
        <w:rPr>
          <w:rFonts w:ascii="Trebuchet MS" w:hAnsi="Trebuchet MS"/>
        </w:rPr>
        <w:t>If you decide at any</w:t>
      </w:r>
      <w:r w:rsidR="00A924F7" w:rsidRPr="00055429">
        <w:rPr>
          <w:rFonts w:ascii="Trebuchet MS" w:hAnsi="Trebuchet MS"/>
        </w:rPr>
        <w:t xml:space="preserve">time </w:t>
      </w:r>
      <w:r w:rsidRPr="00055429">
        <w:rPr>
          <w:rFonts w:ascii="Trebuchet MS" w:hAnsi="Trebuchet MS"/>
        </w:rPr>
        <w:t>and for whatever reason to transfer to another prac</w:t>
      </w:r>
      <w:r w:rsidR="00A924F7" w:rsidRPr="00055429">
        <w:rPr>
          <w:rFonts w:ascii="Trebuchet MS" w:hAnsi="Trebuchet MS"/>
        </w:rPr>
        <w:t>tice</w:t>
      </w:r>
      <w:r w:rsidRPr="00055429">
        <w:rPr>
          <w:rFonts w:ascii="Trebuchet MS" w:hAnsi="Trebuchet MS"/>
        </w:rPr>
        <w:t xml:space="preserve"> we will facilitate that decision by making available to your new doctor a copy of your records on receipt of your signed consent from your new doctor. For medico-legal reasons we will also retain a copy of your records in this prac</w:t>
      </w:r>
      <w:r w:rsidR="00A924F7" w:rsidRPr="00055429">
        <w:rPr>
          <w:rFonts w:ascii="Trebuchet MS" w:hAnsi="Trebuchet MS"/>
        </w:rPr>
        <w:t>ti</w:t>
      </w:r>
      <w:r w:rsidRPr="00055429">
        <w:rPr>
          <w:rFonts w:ascii="Trebuchet MS" w:hAnsi="Trebuchet MS"/>
        </w:rPr>
        <w:t xml:space="preserve">ce for an appropriate period of </w:t>
      </w:r>
      <w:r w:rsidR="00A924F7" w:rsidRPr="00055429">
        <w:rPr>
          <w:rFonts w:ascii="Trebuchet MS" w:hAnsi="Trebuchet MS"/>
        </w:rPr>
        <w:t>time</w:t>
      </w:r>
      <w:r w:rsidRPr="00055429">
        <w:rPr>
          <w:rFonts w:ascii="Trebuchet MS" w:hAnsi="Trebuchet MS"/>
        </w:rPr>
        <w:t xml:space="preserve"> which may exceed eight years.</w:t>
      </w:r>
    </w:p>
    <w:p w:rsidR="007E3014" w:rsidRPr="00055429" w:rsidRDefault="007E3014" w:rsidP="00695057">
      <w:pPr>
        <w:rPr>
          <w:rFonts w:ascii="Trebuchet MS" w:hAnsi="Trebuchet MS"/>
        </w:rPr>
      </w:pPr>
    </w:p>
    <w:p w:rsidR="0061110E" w:rsidRPr="00055429" w:rsidRDefault="0061110E" w:rsidP="00695057">
      <w:pPr>
        <w:rPr>
          <w:rFonts w:ascii="Trebuchet MS" w:hAnsi="Trebuchet MS"/>
          <w:b/>
        </w:rPr>
      </w:pPr>
      <w:r w:rsidRPr="00055429">
        <w:rPr>
          <w:rFonts w:ascii="Trebuchet MS" w:hAnsi="Trebuchet MS"/>
          <w:b/>
        </w:rPr>
        <w:t>Other Rights</w:t>
      </w:r>
    </w:p>
    <w:p w:rsidR="0061110E" w:rsidRPr="00055429" w:rsidRDefault="0061110E" w:rsidP="00695057">
      <w:pPr>
        <w:rPr>
          <w:rFonts w:ascii="Trebuchet MS" w:hAnsi="Trebuchet MS"/>
        </w:rPr>
      </w:pPr>
      <w:r w:rsidRPr="00055429">
        <w:rPr>
          <w:rFonts w:ascii="Trebuchet MS" w:hAnsi="Trebuchet MS"/>
        </w:rPr>
        <w:t>You have other rights under data protec</w:t>
      </w:r>
      <w:r w:rsidR="007E3014" w:rsidRPr="00055429">
        <w:rPr>
          <w:rFonts w:ascii="Trebuchet MS" w:hAnsi="Trebuchet MS"/>
        </w:rPr>
        <w:t>ti</w:t>
      </w:r>
      <w:r w:rsidRPr="00055429">
        <w:rPr>
          <w:rFonts w:ascii="Trebuchet MS" w:hAnsi="Trebuchet MS"/>
        </w:rPr>
        <w:t>on regula</w:t>
      </w:r>
      <w:r w:rsidR="007E3014" w:rsidRPr="00055429">
        <w:rPr>
          <w:rFonts w:ascii="Trebuchet MS" w:hAnsi="Trebuchet MS"/>
        </w:rPr>
        <w:t>ti</w:t>
      </w:r>
      <w:r w:rsidRPr="00055429">
        <w:rPr>
          <w:rFonts w:ascii="Trebuchet MS" w:hAnsi="Trebuchet MS"/>
        </w:rPr>
        <w:t>ons in rela</w:t>
      </w:r>
      <w:r w:rsidR="007E3014" w:rsidRPr="00055429">
        <w:rPr>
          <w:rFonts w:ascii="Trebuchet MS" w:hAnsi="Trebuchet MS"/>
        </w:rPr>
        <w:t>ti</w:t>
      </w:r>
      <w:r w:rsidRPr="00055429">
        <w:rPr>
          <w:rFonts w:ascii="Trebuchet MS" w:hAnsi="Trebuchet MS"/>
        </w:rPr>
        <w:t>on to transfer of data to a third country, the right to rec</w:t>
      </w:r>
      <w:r w:rsidR="007E3014" w:rsidRPr="00055429">
        <w:rPr>
          <w:rFonts w:ascii="Trebuchet MS" w:hAnsi="Trebuchet MS"/>
        </w:rPr>
        <w:t>ti</w:t>
      </w:r>
      <w:r w:rsidRPr="00055429">
        <w:rPr>
          <w:rFonts w:ascii="Trebuchet MS" w:hAnsi="Trebuchet MS"/>
        </w:rPr>
        <w:t>fica</w:t>
      </w:r>
      <w:r w:rsidR="007E3014" w:rsidRPr="00055429">
        <w:rPr>
          <w:rFonts w:ascii="Trebuchet MS" w:hAnsi="Trebuchet MS"/>
        </w:rPr>
        <w:t>ti</w:t>
      </w:r>
      <w:r w:rsidRPr="00055429">
        <w:rPr>
          <w:rFonts w:ascii="Trebuchet MS" w:hAnsi="Trebuchet MS"/>
        </w:rPr>
        <w:t>on or erasure, restric</w:t>
      </w:r>
      <w:r w:rsidR="007E3014" w:rsidRPr="00055429">
        <w:rPr>
          <w:rFonts w:ascii="Trebuchet MS" w:hAnsi="Trebuchet MS"/>
        </w:rPr>
        <w:t>ti</w:t>
      </w:r>
      <w:r w:rsidRPr="00055429">
        <w:rPr>
          <w:rFonts w:ascii="Trebuchet MS" w:hAnsi="Trebuchet MS"/>
        </w:rPr>
        <w:t>on of processing, objec</w:t>
      </w:r>
      <w:r w:rsidR="007E3014" w:rsidRPr="00055429">
        <w:rPr>
          <w:rFonts w:ascii="Trebuchet MS" w:hAnsi="Trebuchet MS"/>
        </w:rPr>
        <w:t>ti</w:t>
      </w:r>
      <w:r w:rsidRPr="00055429">
        <w:rPr>
          <w:rFonts w:ascii="Trebuchet MS" w:hAnsi="Trebuchet MS"/>
        </w:rPr>
        <w:t>on to processing and data portability. Further informa</w:t>
      </w:r>
      <w:r w:rsidR="007E3014" w:rsidRPr="00055429">
        <w:rPr>
          <w:rFonts w:ascii="Trebuchet MS" w:hAnsi="Trebuchet MS"/>
        </w:rPr>
        <w:t>ti</w:t>
      </w:r>
      <w:r w:rsidRPr="00055429">
        <w:rPr>
          <w:rFonts w:ascii="Trebuchet MS" w:hAnsi="Trebuchet MS"/>
        </w:rPr>
        <w:t>on on these rights in the context of general prac</w:t>
      </w:r>
      <w:r w:rsidR="00200924" w:rsidRPr="00055429">
        <w:rPr>
          <w:rFonts w:ascii="Trebuchet MS" w:hAnsi="Trebuchet MS"/>
        </w:rPr>
        <w:t>ti</w:t>
      </w:r>
      <w:r w:rsidRPr="00055429">
        <w:rPr>
          <w:rFonts w:ascii="Trebuchet MS" w:hAnsi="Trebuchet MS"/>
        </w:rPr>
        <w:t xml:space="preserve">ce is described in the Guideline available at </w:t>
      </w:r>
      <w:hyperlink r:id="rId5" w:history="1">
        <w:r w:rsidR="00200924" w:rsidRPr="00055429">
          <w:rPr>
            <w:rStyle w:val="Hyperlink"/>
            <w:rFonts w:ascii="Trebuchet MS" w:hAnsi="Trebuchet MS"/>
          </w:rPr>
          <w:t>http://www.icgp.ie/data</w:t>
        </w:r>
      </w:hyperlink>
      <w:r w:rsidR="00200924" w:rsidRPr="00055429">
        <w:rPr>
          <w:rFonts w:ascii="Trebuchet MS" w:hAnsi="Trebuchet MS"/>
        </w:rPr>
        <w:t xml:space="preserve"> .</w:t>
      </w:r>
      <w:r w:rsidRPr="00055429">
        <w:rPr>
          <w:rFonts w:ascii="Trebuchet MS" w:hAnsi="Trebuchet MS"/>
        </w:rPr>
        <w:t>You also have the right to lodge a complaint with the Data Protec</w:t>
      </w:r>
      <w:r w:rsidR="00200924" w:rsidRPr="00055429">
        <w:rPr>
          <w:rFonts w:ascii="Trebuchet MS" w:hAnsi="Trebuchet MS"/>
        </w:rPr>
        <w:t>tion</w:t>
      </w:r>
      <w:r w:rsidRPr="00055429">
        <w:rPr>
          <w:rFonts w:ascii="Trebuchet MS" w:hAnsi="Trebuchet MS"/>
        </w:rPr>
        <w:t xml:space="preserve"> Commissioner.</w:t>
      </w:r>
    </w:p>
    <w:p w:rsidR="00200924" w:rsidRPr="00055429" w:rsidRDefault="00200924" w:rsidP="00695057">
      <w:pPr>
        <w:rPr>
          <w:rFonts w:ascii="Trebuchet MS" w:hAnsi="Trebuchet MS"/>
        </w:rPr>
      </w:pPr>
    </w:p>
    <w:p w:rsidR="00200924" w:rsidRPr="00055429" w:rsidRDefault="0061110E" w:rsidP="00695057">
      <w:pPr>
        <w:rPr>
          <w:rFonts w:ascii="Trebuchet MS" w:hAnsi="Trebuchet MS"/>
          <w:b/>
        </w:rPr>
      </w:pPr>
      <w:r w:rsidRPr="00055429">
        <w:rPr>
          <w:rFonts w:ascii="Trebuchet MS" w:hAnsi="Trebuchet MS"/>
          <w:b/>
        </w:rPr>
        <w:t>Ques</w:t>
      </w:r>
      <w:r w:rsidR="00200924" w:rsidRPr="00055429">
        <w:rPr>
          <w:rFonts w:ascii="Trebuchet MS" w:hAnsi="Trebuchet MS"/>
          <w:b/>
        </w:rPr>
        <w:t>tions</w:t>
      </w:r>
    </w:p>
    <w:p w:rsidR="0061110E" w:rsidRPr="00055429" w:rsidRDefault="0061110E" w:rsidP="00695057">
      <w:pPr>
        <w:rPr>
          <w:rFonts w:ascii="Trebuchet MS" w:hAnsi="Trebuchet MS"/>
        </w:rPr>
      </w:pPr>
      <w:r w:rsidRPr="00055429">
        <w:rPr>
          <w:rFonts w:ascii="Trebuchet MS" w:hAnsi="Trebuchet MS"/>
        </w:rPr>
        <w:t xml:space="preserve">We hope this </w:t>
      </w:r>
      <w:r w:rsidR="00200924" w:rsidRPr="00055429">
        <w:rPr>
          <w:rFonts w:ascii="Trebuchet MS" w:hAnsi="Trebuchet MS"/>
        </w:rPr>
        <w:t xml:space="preserve">information </w:t>
      </w:r>
      <w:r w:rsidRPr="00055429">
        <w:rPr>
          <w:rFonts w:ascii="Trebuchet MS" w:hAnsi="Trebuchet MS"/>
        </w:rPr>
        <w:t xml:space="preserve"> has explained any issues that may arise. If you have any ques</w:t>
      </w:r>
      <w:r w:rsidR="00200924" w:rsidRPr="00055429">
        <w:rPr>
          <w:rFonts w:ascii="Trebuchet MS" w:hAnsi="Trebuchet MS"/>
        </w:rPr>
        <w:t>ti</w:t>
      </w:r>
      <w:r w:rsidRPr="00055429">
        <w:rPr>
          <w:rFonts w:ascii="Trebuchet MS" w:hAnsi="Trebuchet MS"/>
        </w:rPr>
        <w:t>ons, please speak to the prac</w:t>
      </w:r>
      <w:r w:rsidR="00200924" w:rsidRPr="00055429">
        <w:rPr>
          <w:rFonts w:ascii="Trebuchet MS" w:hAnsi="Trebuchet MS"/>
        </w:rPr>
        <w:t>ti</w:t>
      </w:r>
      <w:r w:rsidRPr="00055429">
        <w:rPr>
          <w:rFonts w:ascii="Trebuchet MS" w:hAnsi="Trebuchet MS"/>
        </w:rPr>
        <w:t>ce secretary or your doctor.</w:t>
      </w:r>
    </w:p>
    <w:p w:rsidR="00B06893" w:rsidRPr="00055429" w:rsidRDefault="00B06893" w:rsidP="00695057">
      <w:pPr>
        <w:rPr>
          <w:rFonts w:ascii="Trebuchet MS" w:hAnsi="Trebuchet MS"/>
        </w:rPr>
      </w:pPr>
    </w:p>
    <w:p w:rsidR="00B06893" w:rsidRPr="00055429" w:rsidRDefault="00B06893" w:rsidP="00FD5146">
      <w:pPr>
        <w:jc w:val="both"/>
        <w:rPr>
          <w:rFonts w:ascii="Trebuchet MS" w:hAnsi="Trebuchet MS"/>
        </w:rPr>
      </w:pPr>
    </w:p>
    <w:p w:rsidR="00B06893" w:rsidRPr="00055429" w:rsidRDefault="00B06893" w:rsidP="00FD5146">
      <w:pPr>
        <w:jc w:val="both"/>
        <w:rPr>
          <w:rFonts w:ascii="Trebuchet MS" w:hAnsi="Trebuchet MS"/>
        </w:rPr>
      </w:pPr>
    </w:p>
    <w:p w:rsidR="00B06893" w:rsidRPr="00055429" w:rsidRDefault="00B06893" w:rsidP="00FD5146">
      <w:pPr>
        <w:jc w:val="both"/>
        <w:rPr>
          <w:rFonts w:ascii="Trebuchet MS" w:hAnsi="Trebuchet MS"/>
        </w:rPr>
      </w:pPr>
    </w:p>
    <w:p w:rsidR="00B06893" w:rsidRPr="00055429" w:rsidRDefault="00B06893" w:rsidP="00FD5146">
      <w:pPr>
        <w:jc w:val="both"/>
        <w:rPr>
          <w:rFonts w:ascii="Trebuchet MS" w:hAnsi="Trebuchet MS"/>
        </w:rPr>
      </w:pPr>
    </w:p>
    <w:p w:rsidR="00B06893" w:rsidRPr="00055429" w:rsidRDefault="00B06893" w:rsidP="00FD5146">
      <w:pPr>
        <w:jc w:val="both"/>
        <w:rPr>
          <w:rFonts w:ascii="Trebuchet MS" w:hAnsi="Trebuchet MS"/>
        </w:rPr>
      </w:pPr>
    </w:p>
    <w:p w:rsidR="00695057" w:rsidRPr="00055429" w:rsidRDefault="00695057" w:rsidP="00FD5146">
      <w:pPr>
        <w:jc w:val="both"/>
        <w:rPr>
          <w:rFonts w:ascii="Trebuchet MS" w:hAnsi="Trebuchet MS"/>
        </w:rPr>
      </w:pPr>
    </w:p>
    <w:p w:rsidR="00695057" w:rsidRPr="00055429" w:rsidRDefault="00695057" w:rsidP="00FD5146">
      <w:pPr>
        <w:jc w:val="both"/>
        <w:rPr>
          <w:rFonts w:ascii="Trebuchet MS" w:hAnsi="Trebuchet MS"/>
        </w:rPr>
      </w:pPr>
    </w:p>
    <w:p w:rsidR="00695057" w:rsidRPr="00055429" w:rsidRDefault="00695057" w:rsidP="00FD5146">
      <w:pPr>
        <w:jc w:val="both"/>
        <w:rPr>
          <w:rFonts w:ascii="Trebuchet MS" w:hAnsi="Trebuchet MS"/>
        </w:rPr>
      </w:pPr>
    </w:p>
    <w:p w:rsidR="00695057" w:rsidRPr="00055429" w:rsidRDefault="00695057" w:rsidP="00FD5146">
      <w:pPr>
        <w:jc w:val="both"/>
        <w:rPr>
          <w:rFonts w:ascii="Trebuchet MS" w:hAnsi="Trebuchet MS"/>
        </w:rPr>
      </w:pPr>
    </w:p>
    <w:p w:rsidR="00695057" w:rsidRPr="00055429" w:rsidRDefault="00695057" w:rsidP="00FD5146">
      <w:pPr>
        <w:jc w:val="both"/>
        <w:rPr>
          <w:rFonts w:ascii="Trebuchet MS" w:hAnsi="Trebuchet MS"/>
        </w:rPr>
      </w:pPr>
    </w:p>
    <w:p w:rsidR="00695057" w:rsidRPr="00055429" w:rsidRDefault="00695057" w:rsidP="00FD5146">
      <w:pPr>
        <w:jc w:val="both"/>
        <w:rPr>
          <w:rFonts w:ascii="Trebuchet MS" w:hAnsi="Trebuchet MS"/>
        </w:rPr>
      </w:pPr>
    </w:p>
    <w:p w:rsidR="00695057" w:rsidRPr="00055429" w:rsidRDefault="00695057" w:rsidP="00FD5146">
      <w:pPr>
        <w:jc w:val="both"/>
        <w:rPr>
          <w:rFonts w:ascii="Trebuchet MS" w:hAnsi="Trebuchet MS"/>
        </w:rPr>
      </w:pPr>
    </w:p>
    <w:p w:rsidR="00695057" w:rsidRPr="00055429" w:rsidRDefault="00695057" w:rsidP="00FD5146">
      <w:pPr>
        <w:jc w:val="both"/>
        <w:rPr>
          <w:rFonts w:ascii="Trebuchet MS" w:hAnsi="Trebuchet MS"/>
        </w:rPr>
      </w:pPr>
    </w:p>
    <w:p w:rsidR="00B06893" w:rsidRPr="00055429" w:rsidRDefault="00B06893" w:rsidP="00FD5146">
      <w:pPr>
        <w:jc w:val="both"/>
        <w:rPr>
          <w:rFonts w:ascii="Trebuchet MS" w:hAnsi="Trebuchet MS"/>
        </w:rPr>
      </w:pPr>
    </w:p>
    <w:p w:rsidR="0061110E" w:rsidRPr="00055429" w:rsidRDefault="0061110E" w:rsidP="00FD5146">
      <w:pPr>
        <w:jc w:val="both"/>
        <w:rPr>
          <w:rFonts w:ascii="Trebuchet MS" w:hAnsi="Trebuchet MS"/>
        </w:rPr>
      </w:pPr>
      <w:r w:rsidRPr="00055429">
        <w:rPr>
          <w:rFonts w:ascii="Trebuchet MS" w:hAnsi="Trebuchet MS"/>
        </w:rPr>
        <w:t xml:space="preserve"> </w:t>
      </w:r>
    </w:p>
    <w:p w:rsidR="00AA6E28" w:rsidRPr="00055429" w:rsidRDefault="0061110E" w:rsidP="0061110E">
      <w:pPr>
        <w:rPr>
          <w:rFonts w:ascii="Trebuchet MS" w:hAnsi="Trebuchet MS"/>
          <w:b/>
        </w:rPr>
      </w:pPr>
      <w:r w:rsidRPr="00055429">
        <w:rPr>
          <w:rFonts w:ascii="Trebuchet MS" w:hAnsi="Trebuchet MS"/>
          <w:b/>
        </w:rPr>
        <w:t>C</w:t>
      </w:r>
      <w:r w:rsidR="00FA690C" w:rsidRPr="00055429">
        <w:rPr>
          <w:rFonts w:ascii="Trebuchet MS" w:hAnsi="Trebuchet MS"/>
          <w:b/>
        </w:rPr>
        <w:t xml:space="preserve">ATEGORIES OF DATA </w:t>
      </w:r>
      <w:r w:rsidR="00C80F2D" w:rsidRPr="00055429">
        <w:rPr>
          <w:rFonts w:ascii="Trebuchet MS" w:hAnsi="Trebuchet MS"/>
          <w:b/>
        </w:rPr>
        <w:t>COLL</w:t>
      </w:r>
      <w:r w:rsidR="00FA690C" w:rsidRPr="00055429">
        <w:rPr>
          <w:rFonts w:ascii="Trebuchet MS" w:hAnsi="Trebuchet MS"/>
          <w:b/>
        </w:rPr>
        <w:t>ECTED</w:t>
      </w:r>
      <w:r w:rsidRPr="00055429">
        <w:rPr>
          <w:rFonts w:ascii="Trebuchet MS" w:hAnsi="Trebuchet MS"/>
          <w:b/>
        </w:rPr>
        <w:t xml:space="preserve">, </w:t>
      </w:r>
      <w:r w:rsidR="00C80F2D" w:rsidRPr="00055429">
        <w:rPr>
          <w:rFonts w:ascii="Trebuchet MS" w:hAnsi="Trebuchet MS"/>
          <w:b/>
        </w:rPr>
        <w:t>PURPOSE</w:t>
      </w:r>
      <w:r w:rsidRPr="00055429">
        <w:rPr>
          <w:rFonts w:ascii="Trebuchet MS" w:hAnsi="Trebuchet MS"/>
          <w:b/>
        </w:rPr>
        <w:t xml:space="preserve"> </w:t>
      </w:r>
      <w:r w:rsidR="00C80F2D" w:rsidRPr="00055429">
        <w:rPr>
          <w:rFonts w:ascii="Trebuchet MS" w:hAnsi="Trebuchet MS"/>
          <w:b/>
        </w:rPr>
        <w:t>AND LAWFULNESS</w:t>
      </w:r>
    </w:p>
    <w:tbl>
      <w:tblPr>
        <w:tblStyle w:val="GridTable2-Accent1"/>
        <w:tblW w:w="5000" w:type="pct"/>
        <w:tblLook w:val="04A0" w:firstRow="1" w:lastRow="0" w:firstColumn="1" w:lastColumn="0" w:noHBand="0" w:noVBand="1"/>
      </w:tblPr>
      <w:tblGrid>
        <w:gridCol w:w="2976"/>
        <w:gridCol w:w="417"/>
        <w:gridCol w:w="3098"/>
        <w:gridCol w:w="2535"/>
      </w:tblGrid>
      <w:tr w:rsidR="004140A5" w:rsidRPr="00055429" w:rsidTr="00CD1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Pr>
          <w:p w:rsidR="004140A5" w:rsidRPr="00055429" w:rsidRDefault="004140A5" w:rsidP="0061110E">
            <w:pPr>
              <w:rPr>
                <w:rFonts w:ascii="Trebuchet MS" w:hAnsi="Trebuchet MS"/>
                <w:b w:val="0"/>
              </w:rPr>
            </w:pPr>
          </w:p>
        </w:tc>
        <w:tc>
          <w:tcPr>
            <w:tcW w:w="231" w:type="pct"/>
          </w:tcPr>
          <w:p w:rsidR="004140A5" w:rsidRPr="00055429" w:rsidRDefault="004140A5" w:rsidP="0061110E">
            <w:pPr>
              <w:cnfStyle w:val="100000000000" w:firstRow="1" w:lastRow="0" w:firstColumn="0" w:lastColumn="0" w:oddVBand="0" w:evenVBand="0" w:oddHBand="0" w:evenHBand="0" w:firstRowFirstColumn="0" w:firstRowLastColumn="0" w:lastRowFirstColumn="0" w:lastRowLastColumn="0"/>
              <w:rPr>
                <w:rFonts w:ascii="Trebuchet MS" w:hAnsi="Trebuchet MS"/>
                <w:b w:val="0"/>
              </w:rPr>
            </w:pPr>
          </w:p>
        </w:tc>
        <w:tc>
          <w:tcPr>
            <w:tcW w:w="1716" w:type="pct"/>
          </w:tcPr>
          <w:p w:rsidR="004140A5" w:rsidRPr="00055429" w:rsidRDefault="004140A5" w:rsidP="0061110E">
            <w:pPr>
              <w:cnfStyle w:val="100000000000" w:firstRow="1" w:lastRow="0" w:firstColumn="0" w:lastColumn="0" w:oddVBand="0" w:evenVBand="0" w:oddHBand="0" w:evenHBand="0" w:firstRowFirstColumn="0" w:firstRowLastColumn="0" w:lastRowFirstColumn="0" w:lastRowLastColumn="0"/>
              <w:rPr>
                <w:rFonts w:ascii="Trebuchet MS" w:hAnsi="Trebuchet MS"/>
                <w:b w:val="0"/>
              </w:rPr>
            </w:pPr>
          </w:p>
        </w:tc>
        <w:tc>
          <w:tcPr>
            <w:tcW w:w="1405" w:type="pct"/>
          </w:tcPr>
          <w:p w:rsidR="004140A5" w:rsidRPr="00055429" w:rsidRDefault="004140A5" w:rsidP="0061110E">
            <w:pPr>
              <w:cnfStyle w:val="100000000000" w:firstRow="1" w:lastRow="0" w:firstColumn="0" w:lastColumn="0" w:oddVBand="0" w:evenVBand="0" w:oddHBand="0" w:evenHBand="0" w:firstRowFirstColumn="0" w:firstRowLastColumn="0" w:lastRowFirstColumn="0" w:lastRowLastColumn="0"/>
              <w:rPr>
                <w:rFonts w:ascii="Trebuchet MS" w:hAnsi="Trebuchet MS"/>
                <w:b w:val="0"/>
              </w:rPr>
            </w:pPr>
          </w:p>
        </w:tc>
      </w:tr>
      <w:tr w:rsidR="004140A5" w:rsidRPr="00055429" w:rsidTr="00CD1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Pr>
          <w:p w:rsidR="004140A5" w:rsidRPr="00055429" w:rsidRDefault="004140A5" w:rsidP="008B723F">
            <w:pPr>
              <w:rPr>
                <w:rFonts w:ascii="Trebuchet MS" w:hAnsi="Trebuchet MS"/>
              </w:rPr>
            </w:pPr>
            <w:r w:rsidRPr="00055429">
              <w:rPr>
                <w:rFonts w:ascii="Trebuchet MS" w:hAnsi="Trebuchet MS"/>
              </w:rPr>
              <w:t>Category of Personal Data</w:t>
            </w:r>
          </w:p>
          <w:p w:rsidR="004140A5" w:rsidRPr="00055429" w:rsidRDefault="004140A5" w:rsidP="0061110E">
            <w:pPr>
              <w:rPr>
                <w:rFonts w:ascii="Trebuchet MS" w:hAnsi="Trebuchet MS"/>
                <w:b w:val="0"/>
              </w:rPr>
            </w:pPr>
          </w:p>
        </w:tc>
        <w:tc>
          <w:tcPr>
            <w:tcW w:w="231" w:type="pct"/>
          </w:tcPr>
          <w:p w:rsidR="004140A5" w:rsidRPr="00055429" w:rsidRDefault="004140A5" w:rsidP="008B723F">
            <w:pP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tcW w:w="1716" w:type="pct"/>
          </w:tcPr>
          <w:p w:rsidR="004140A5" w:rsidRPr="00055429" w:rsidRDefault="004140A5" w:rsidP="008B723F">
            <w:pPr>
              <w:cnfStyle w:val="000000100000" w:firstRow="0" w:lastRow="0" w:firstColumn="0" w:lastColumn="0" w:oddVBand="0" w:evenVBand="0" w:oddHBand="1" w:evenHBand="0" w:firstRowFirstColumn="0" w:firstRowLastColumn="0" w:lastRowFirstColumn="0" w:lastRowLastColumn="0"/>
              <w:rPr>
                <w:rFonts w:ascii="Trebuchet MS" w:hAnsi="Trebuchet MS"/>
                <w:b/>
              </w:rPr>
            </w:pPr>
            <w:r w:rsidRPr="00055429">
              <w:rPr>
                <w:rFonts w:ascii="Trebuchet MS" w:hAnsi="Trebuchet MS"/>
                <w:b/>
              </w:rPr>
              <w:t>Purpose of Processing</w:t>
            </w:r>
          </w:p>
          <w:p w:rsidR="004140A5" w:rsidRPr="00055429" w:rsidRDefault="004140A5" w:rsidP="0061110E">
            <w:pP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tcW w:w="1405" w:type="pct"/>
          </w:tcPr>
          <w:p w:rsidR="004140A5" w:rsidRPr="00055429" w:rsidRDefault="004140A5" w:rsidP="008B723F">
            <w:pPr>
              <w:cnfStyle w:val="000000100000" w:firstRow="0" w:lastRow="0" w:firstColumn="0" w:lastColumn="0" w:oddVBand="0" w:evenVBand="0" w:oddHBand="1" w:evenHBand="0" w:firstRowFirstColumn="0" w:firstRowLastColumn="0" w:lastRowFirstColumn="0" w:lastRowLastColumn="0"/>
              <w:rPr>
                <w:rFonts w:ascii="Trebuchet MS" w:hAnsi="Trebuchet MS"/>
                <w:b/>
              </w:rPr>
            </w:pPr>
            <w:r w:rsidRPr="00055429">
              <w:rPr>
                <w:rFonts w:ascii="Trebuchet MS" w:hAnsi="Trebuchet MS"/>
                <w:b/>
              </w:rPr>
              <w:t>Lawfulness of Processing</w:t>
            </w:r>
          </w:p>
          <w:p w:rsidR="004140A5" w:rsidRPr="00055429" w:rsidRDefault="004140A5" w:rsidP="0061110E">
            <w:pP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r>
      <w:tr w:rsidR="004140A5" w:rsidRPr="00055429" w:rsidTr="00CD11A0">
        <w:tc>
          <w:tcPr>
            <w:cnfStyle w:val="001000000000" w:firstRow="0" w:lastRow="0" w:firstColumn="1" w:lastColumn="0" w:oddVBand="0" w:evenVBand="0" w:oddHBand="0" w:evenHBand="0" w:firstRowFirstColumn="0" w:firstRowLastColumn="0" w:lastRowFirstColumn="0" w:lastRowLastColumn="0"/>
            <w:tcW w:w="1649" w:type="pct"/>
          </w:tcPr>
          <w:p w:rsidR="004140A5" w:rsidRPr="00055429" w:rsidRDefault="004140A5" w:rsidP="0061110E">
            <w:pPr>
              <w:rPr>
                <w:rFonts w:ascii="Trebuchet MS" w:hAnsi="Trebuchet MS"/>
                <w:b w:val="0"/>
              </w:rPr>
            </w:pPr>
          </w:p>
        </w:tc>
        <w:tc>
          <w:tcPr>
            <w:tcW w:w="231" w:type="pct"/>
          </w:tcPr>
          <w:p w:rsidR="004140A5" w:rsidRPr="00055429" w:rsidRDefault="004140A5" w:rsidP="0061110E">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tcW w:w="1716" w:type="pct"/>
          </w:tcPr>
          <w:p w:rsidR="004140A5" w:rsidRPr="00055429" w:rsidRDefault="004140A5" w:rsidP="0061110E">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tcW w:w="1405" w:type="pct"/>
          </w:tcPr>
          <w:p w:rsidR="004140A5" w:rsidRPr="00055429" w:rsidRDefault="004140A5" w:rsidP="0061110E">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r>
      <w:tr w:rsidR="004140A5" w:rsidRPr="00055429" w:rsidTr="00CD1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Pr>
          <w:p w:rsidR="004140A5" w:rsidRPr="00055429" w:rsidRDefault="004140A5" w:rsidP="008B723F">
            <w:pPr>
              <w:rPr>
                <w:rFonts w:ascii="Trebuchet MS" w:hAnsi="Trebuchet MS"/>
                <w:b w:val="0"/>
              </w:rPr>
            </w:pPr>
            <w:r w:rsidRPr="00055429">
              <w:rPr>
                <w:rFonts w:ascii="Trebuchet MS" w:hAnsi="Trebuchet MS"/>
                <w:b w:val="0"/>
                <w:u w:val="single"/>
              </w:rPr>
              <w:t>Administrative</w:t>
            </w:r>
            <w:r w:rsidRPr="00055429">
              <w:rPr>
                <w:rFonts w:ascii="Trebuchet MS" w:hAnsi="Trebuchet MS"/>
                <w:b w:val="0"/>
              </w:rPr>
              <w:t>: name, address, contact details (phone, mobile, email), dates of appointment</w:t>
            </w:r>
          </w:p>
          <w:p w:rsidR="004140A5" w:rsidRPr="00055429" w:rsidRDefault="004140A5" w:rsidP="0061110E">
            <w:pPr>
              <w:rPr>
                <w:rFonts w:ascii="Trebuchet MS" w:hAnsi="Trebuchet MS"/>
                <w:b w:val="0"/>
              </w:rPr>
            </w:pPr>
          </w:p>
        </w:tc>
        <w:tc>
          <w:tcPr>
            <w:tcW w:w="231" w:type="pct"/>
          </w:tcPr>
          <w:p w:rsidR="004140A5" w:rsidRPr="00055429" w:rsidRDefault="004140A5" w:rsidP="008B723F">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1716" w:type="pct"/>
          </w:tcPr>
          <w:p w:rsidR="004140A5" w:rsidRPr="00055429" w:rsidRDefault="004140A5" w:rsidP="008B723F">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055429">
              <w:rPr>
                <w:rFonts w:ascii="Trebuchet MS" w:hAnsi="Trebuchet MS"/>
              </w:rPr>
              <w:t>Necessary to support the administration of patient care in general practice</w:t>
            </w:r>
          </w:p>
          <w:p w:rsidR="004140A5" w:rsidRPr="00055429" w:rsidRDefault="004140A5" w:rsidP="0061110E">
            <w:pP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tcW w:w="1405" w:type="pct"/>
          </w:tcPr>
          <w:p w:rsidR="004140A5" w:rsidRPr="00055429" w:rsidRDefault="004140A5" w:rsidP="008B723F">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055429">
              <w:rPr>
                <w:rFonts w:ascii="Trebuchet MS" w:hAnsi="Trebuchet MS"/>
              </w:rPr>
              <w:t>Article 6.1(d): processing is necessary in order to protect the vital interests of the data subject or of another natural person; Special Categories are processed under the derogations in Articles 9.2(h) and 9.2(i). Please see the notes under this table.</w:t>
            </w:r>
          </w:p>
          <w:p w:rsidR="004140A5" w:rsidRPr="00055429" w:rsidRDefault="004140A5" w:rsidP="0061110E">
            <w:pP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r>
      <w:tr w:rsidR="004140A5" w:rsidRPr="00055429" w:rsidTr="00CD11A0">
        <w:tc>
          <w:tcPr>
            <w:cnfStyle w:val="001000000000" w:firstRow="0" w:lastRow="0" w:firstColumn="1" w:lastColumn="0" w:oddVBand="0" w:evenVBand="0" w:oddHBand="0" w:evenHBand="0" w:firstRowFirstColumn="0" w:firstRowLastColumn="0" w:lastRowFirstColumn="0" w:lastRowLastColumn="0"/>
            <w:tcW w:w="1649" w:type="pct"/>
          </w:tcPr>
          <w:p w:rsidR="004140A5" w:rsidRPr="00055429" w:rsidRDefault="004140A5" w:rsidP="0061110E">
            <w:pPr>
              <w:rPr>
                <w:rFonts w:ascii="Trebuchet MS" w:hAnsi="Trebuchet MS"/>
                <w:b w:val="0"/>
              </w:rPr>
            </w:pPr>
          </w:p>
        </w:tc>
        <w:tc>
          <w:tcPr>
            <w:tcW w:w="231" w:type="pct"/>
          </w:tcPr>
          <w:p w:rsidR="004140A5" w:rsidRPr="00055429" w:rsidRDefault="004140A5" w:rsidP="0061110E">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tcW w:w="1716" w:type="pct"/>
          </w:tcPr>
          <w:p w:rsidR="004140A5" w:rsidRPr="00055429" w:rsidRDefault="004140A5" w:rsidP="0061110E">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tcW w:w="1405" w:type="pct"/>
          </w:tcPr>
          <w:p w:rsidR="004140A5" w:rsidRPr="00055429" w:rsidRDefault="004140A5" w:rsidP="0061110E">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r>
      <w:tr w:rsidR="004140A5" w:rsidRPr="00055429" w:rsidTr="00CD1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Pr>
          <w:p w:rsidR="004140A5" w:rsidRPr="00055429" w:rsidRDefault="004140A5" w:rsidP="008B723F">
            <w:pPr>
              <w:rPr>
                <w:rFonts w:ascii="Trebuchet MS" w:hAnsi="Trebuchet MS"/>
                <w:b w:val="0"/>
              </w:rPr>
            </w:pPr>
            <w:r w:rsidRPr="00055429">
              <w:rPr>
                <w:rFonts w:ascii="Trebuchet MS" w:hAnsi="Trebuchet MS"/>
                <w:b w:val="0"/>
                <w:u w:val="single"/>
              </w:rPr>
              <w:t xml:space="preserve">Medical Record: </w:t>
            </w:r>
            <w:r w:rsidRPr="00055429">
              <w:rPr>
                <w:rFonts w:ascii="Trebuchet MS" w:hAnsi="Trebuchet MS"/>
                <w:b w:val="0"/>
              </w:rPr>
              <w:t>Individual Health identifier, GMS number, PPSN, date of birth, religion, sexual orientation, gender, family members, family history, contact details of next of kin, contact details of carers, vaccination details, medication details, allergy details, current and past medical and surgical history, genetic data, laboratory test results, imaging test results, near patient test results, ECGs, Ultrasound scan images, and other data required to provide medical care.</w:t>
            </w:r>
          </w:p>
          <w:p w:rsidR="004140A5" w:rsidRPr="00055429" w:rsidRDefault="004140A5" w:rsidP="0061110E">
            <w:pPr>
              <w:rPr>
                <w:rFonts w:ascii="Trebuchet MS" w:hAnsi="Trebuchet MS"/>
                <w:b w:val="0"/>
              </w:rPr>
            </w:pPr>
          </w:p>
        </w:tc>
        <w:tc>
          <w:tcPr>
            <w:tcW w:w="231" w:type="pct"/>
          </w:tcPr>
          <w:p w:rsidR="004140A5" w:rsidRPr="00055429" w:rsidRDefault="004140A5" w:rsidP="0061110E">
            <w:pP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tcW w:w="1716" w:type="pct"/>
          </w:tcPr>
          <w:p w:rsidR="002A3795" w:rsidRPr="00055429" w:rsidRDefault="002A3795" w:rsidP="008B723F">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055429">
              <w:rPr>
                <w:rFonts w:ascii="Trebuchet MS" w:hAnsi="Trebuchet MS"/>
              </w:rPr>
              <w:t>Necessary to provide patient care in general practice. The PPS number is needed for specific schemes such as sickness certification (Department of Social Protection), childhood immunisation programme, mother and child scheme, cervical screening, etc. (HSE).</w:t>
            </w:r>
          </w:p>
          <w:p w:rsidR="004140A5" w:rsidRPr="00055429" w:rsidRDefault="004140A5" w:rsidP="0061110E">
            <w:pP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tcW w:w="1405" w:type="pct"/>
          </w:tcPr>
          <w:p w:rsidR="004140A5" w:rsidRPr="00055429" w:rsidRDefault="004140A5" w:rsidP="0061110E">
            <w:pP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r>
      <w:tr w:rsidR="004140A5" w:rsidRPr="00055429" w:rsidTr="00CD11A0">
        <w:tc>
          <w:tcPr>
            <w:cnfStyle w:val="001000000000" w:firstRow="0" w:lastRow="0" w:firstColumn="1" w:lastColumn="0" w:oddVBand="0" w:evenVBand="0" w:oddHBand="0" w:evenHBand="0" w:firstRowFirstColumn="0" w:firstRowLastColumn="0" w:lastRowFirstColumn="0" w:lastRowLastColumn="0"/>
            <w:tcW w:w="1649" w:type="pct"/>
          </w:tcPr>
          <w:p w:rsidR="004140A5" w:rsidRPr="00055429" w:rsidRDefault="004140A5" w:rsidP="0061110E">
            <w:pPr>
              <w:rPr>
                <w:rFonts w:ascii="Trebuchet MS" w:hAnsi="Trebuchet MS"/>
                <w:b w:val="0"/>
              </w:rPr>
            </w:pPr>
          </w:p>
        </w:tc>
        <w:tc>
          <w:tcPr>
            <w:tcW w:w="231" w:type="pct"/>
          </w:tcPr>
          <w:p w:rsidR="004140A5" w:rsidRPr="00055429" w:rsidRDefault="004140A5" w:rsidP="0061110E">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tcW w:w="1716" w:type="pct"/>
          </w:tcPr>
          <w:p w:rsidR="004140A5" w:rsidRPr="00055429" w:rsidRDefault="004140A5" w:rsidP="0061110E">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tcW w:w="1405" w:type="pct"/>
          </w:tcPr>
          <w:p w:rsidR="004140A5" w:rsidRPr="00055429" w:rsidRDefault="004140A5" w:rsidP="0061110E">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r>
      <w:tr w:rsidR="004140A5" w:rsidRPr="00055429" w:rsidTr="00CD1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pct"/>
          </w:tcPr>
          <w:p w:rsidR="002A3795" w:rsidRPr="00055429" w:rsidRDefault="002A3795" w:rsidP="008B723F">
            <w:pPr>
              <w:rPr>
                <w:rFonts w:ascii="Trebuchet MS" w:hAnsi="Trebuchet MS"/>
                <w:b w:val="0"/>
              </w:rPr>
            </w:pPr>
            <w:r w:rsidRPr="00055429">
              <w:rPr>
                <w:rFonts w:ascii="Trebuchet MS" w:hAnsi="Trebuchet MS"/>
                <w:b w:val="0"/>
                <w:u w:val="single"/>
              </w:rPr>
              <w:t xml:space="preserve">Account Details: </w:t>
            </w:r>
            <w:r w:rsidRPr="00055429">
              <w:rPr>
                <w:rFonts w:ascii="Trebuchet MS" w:hAnsi="Trebuchet MS"/>
                <w:b w:val="0"/>
              </w:rPr>
              <w:t>record of billable services provided, patient name, address, contact details, billing and payment records for GMS and private patients</w:t>
            </w:r>
          </w:p>
          <w:p w:rsidR="004140A5" w:rsidRPr="00055429" w:rsidRDefault="004140A5" w:rsidP="0061110E">
            <w:pPr>
              <w:rPr>
                <w:rFonts w:ascii="Trebuchet MS" w:hAnsi="Trebuchet MS"/>
                <w:b w:val="0"/>
              </w:rPr>
            </w:pPr>
          </w:p>
        </w:tc>
        <w:tc>
          <w:tcPr>
            <w:tcW w:w="231" w:type="pct"/>
          </w:tcPr>
          <w:p w:rsidR="004140A5" w:rsidRPr="00055429" w:rsidRDefault="004140A5" w:rsidP="0061110E">
            <w:pP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tcW w:w="1716" w:type="pct"/>
          </w:tcPr>
          <w:p w:rsidR="00231289" w:rsidRPr="00055429" w:rsidRDefault="00231289" w:rsidP="008B723F">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055429">
              <w:rPr>
                <w:rFonts w:ascii="Trebuchet MS" w:hAnsi="Trebuchet MS"/>
              </w:rPr>
              <w:t>Required for providing a service and billing. Also required for submission of reimbursement claims to the HSE Primary Care Reimbursement Service</w:t>
            </w:r>
          </w:p>
          <w:p w:rsidR="004140A5" w:rsidRPr="00055429" w:rsidRDefault="004140A5" w:rsidP="0061110E">
            <w:pP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c>
          <w:tcPr>
            <w:tcW w:w="1405" w:type="pct"/>
          </w:tcPr>
          <w:p w:rsidR="00922279" w:rsidRPr="00055429" w:rsidRDefault="00922279" w:rsidP="008B723F">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055429">
              <w:rPr>
                <w:rFonts w:ascii="Trebuchet MS" w:hAnsi="Trebuchet MS"/>
              </w:rPr>
              <w:t>Article 6.1(c): processing is necessary for compliance with a legal obligation to which the controller is subject (Revenue, Medical and Legal Obligations), and Article 6.1(b) in relation to getting paid for providing a service to private patients</w:t>
            </w:r>
          </w:p>
          <w:p w:rsidR="004140A5" w:rsidRPr="00055429" w:rsidRDefault="004140A5" w:rsidP="0061110E">
            <w:pP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r>
      <w:tr w:rsidR="004140A5" w:rsidRPr="00055429" w:rsidTr="00CD11A0">
        <w:tc>
          <w:tcPr>
            <w:cnfStyle w:val="001000000000" w:firstRow="0" w:lastRow="0" w:firstColumn="1" w:lastColumn="0" w:oddVBand="0" w:evenVBand="0" w:oddHBand="0" w:evenHBand="0" w:firstRowFirstColumn="0" w:firstRowLastColumn="0" w:lastRowFirstColumn="0" w:lastRowLastColumn="0"/>
            <w:tcW w:w="1649" w:type="pct"/>
          </w:tcPr>
          <w:p w:rsidR="004140A5" w:rsidRPr="00055429" w:rsidRDefault="004140A5" w:rsidP="0061110E">
            <w:pPr>
              <w:rPr>
                <w:rFonts w:ascii="Trebuchet MS" w:hAnsi="Trebuchet MS"/>
                <w:b w:val="0"/>
              </w:rPr>
            </w:pPr>
          </w:p>
        </w:tc>
        <w:tc>
          <w:tcPr>
            <w:tcW w:w="231" w:type="pct"/>
          </w:tcPr>
          <w:p w:rsidR="004140A5" w:rsidRPr="00055429" w:rsidRDefault="004140A5" w:rsidP="0061110E">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tcW w:w="1716" w:type="pct"/>
          </w:tcPr>
          <w:p w:rsidR="004140A5" w:rsidRPr="00055429" w:rsidRDefault="004140A5" w:rsidP="0061110E">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c>
          <w:tcPr>
            <w:tcW w:w="1405" w:type="pct"/>
          </w:tcPr>
          <w:p w:rsidR="004140A5" w:rsidRPr="00055429" w:rsidRDefault="004140A5" w:rsidP="0061110E">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r>
    </w:tbl>
    <w:p w:rsidR="00AA6E28" w:rsidRPr="00055429" w:rsidRDefault="00AA6E28" w:rsidP="0061110E">
      <w:pPr>
        <w:rPr>
          <w:rFonts w:ascii="Trebuchet MS" w:hAnsi="Trebuchet MS"/>
          <w:b/>
        </w:rPr>
      </w:pPr>
    </w:p>
    <w:p w:rsidR="0061110E" w:rsidRPr="00055429" w:rsidRDefault="0061110E" w:rsidP="0061110E">
      <w:pPr>
        <w:rPr>
          <w:rFonts w:ascii="Trebuchet MS" w:hAnsi="Trebuchet MS"/>
        </w:rPr>
      </w:pPr>
      <w:r w:rsidRPr="00055429">
        <w:rPr>
          <w:rFonts w:ascii="Trebuchet MS" w:hAnsi="Trebuchet MS"/>
        </w:rPr>
        <w:t xml:space="preserve">             </w:t>
      </w:r>
    </w:p>
    <w:p w:rsidR="00051768" w:rsidRPr="00055429" w:rsidRDefault="0061110E" w:rsidP="0061110E">
      <w:pPr>
        <w:rPr>
          <w:rFonts w:ascii="Trebuchet MS" w:hAnsi="Trebuchet MS"/>
          <w:b/>
        </w:rPr>
      </w:pPr>
      <w:r w:rsidRPr="00055429">
        <w:rPr>
          <w:rFonts w:ascii="Trebuchet MS" w:hAnsi="Trebuchet MS"/>
          <w:b/>
        </w:rPr>
        <w:t>C</w:t>
      </w:r>
      <w:r w:rsidR="00476773" w:rsidRPr="00055429">
        <w:rPr>
          <w:rFonts w:ascii="Trebuchet MS" w:hAnsi="Trebuchet MS"/>
          <w:b/>
        </w:rPr>
        <w:t>ATEGORRIES OF RECIPIENTS WITH WHOM WE SHARE PERSONAL DATA</w:t>
      </w:r>
    </w:p>
    <w:p w:rsidR="00051768" w:rsidRPr="00055429" w:rsidRDefault="00051768" w:rsidP="0061110E">
      <w:pPr>
        <w:rPr>
          <w:rFonts w:ascii="Trebuchet MS" w:hAnsi="Trebuchet MS"/>
          <w:b/>
        </w:rPr>
      </w:pPr>
    </w:p>
    <w:tbl>
      <w:tblPr>
        <w:tblStyle w:val="GridTable2-Accent1"/>
        <w:tblW w:w="5000" w:type="pct"/>
        <w:tblLook w:val="04A0" w:firstRow="1" w:lastRow="0" w:firstColumn="1" w:lastColumn="0" w:noHBand="0" w:noVBand="1"/>
      </w:tblPr>
      <w:tblGrid>
        <w:gridCol w:w="4441"/>
        <w:gridCol w:w="4585"/>
      </w:tblGrid>
      <w:tr w:rsidR="00122AA8" w:rsidRPr="00055429" w:rsidTr="00B06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pct"/>
          </w:tcPr>
          <w:p w:rsidR="00122AA8" w:rsidRPr="00055429" w:rsidRDefault="00122AA8" w:rsidP="0061110E">
            <w:pPr>
              <w:rPr>
                <w:rFonts w:ascii="Trebuchet MS" w:hAnsi="Trebuchet MS"/>
                <w:b w:val="0"/>
              </w:rPr>
            </w:pPr>
          </w:p>
        </w:tc>
        <w:tc>
          <w:tcPr>
            <w:tcW w:w="2540" w:type="pct"/>
          </w:tcPr>
          <w:p w:rsidR="00122AA8" w:rsidRPr="00055429" w:rsidRDefault="00122AA8" w:rsidP="0061110E">
            <w:pPr>
              <w:cnfStyle w:val="100000000000" w:firstRow="1" w:lastRow="0" w:firstColumn="0" w:lastColumn="0" w:oddVBand="0" w:evenVBand="0" w:oddHBand="0" w:evenHBand="0" w:firstRowFirstColumn="0" w:firstRowLastColumn="0" w:lastRowFirstColumn="0" w:lastRowLastColumn="0"/>
              <w:rPr>
                <w:rFonts w:ascii="Trebuchet MS" w:hAnsi="Trebuchet MS"/>
                <w:b w:val="0"/>
              </w:rPr>
            </w:pPr>
          </w:p>
        </w:tc>
      </w:tr>
      <w:tr w:rsidR="00122AA8" w:rsidRPr="00055429" w:rsidTr="00B0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pct"/>
          </w:tcPr>
          <w:p w:rsidR="00122AA8" w:rsidRPr="00055429" w:rsidRDefault="00122AA8" w:rsidP="008B723F">
            <w:pPr>
              <w:rPr>
                <w:rFonts w:ascii="Trebuchet MS" w:hAnsi="Trebuchet MS"/>
              </w:rPr>
            </w:pPr>
            <w:r w:rsidRPr="00055429">
              <w:rPr>
                <w:rFonts w:ascii="Trebuchet MS" w:hAnsi="Trebuchet MS"/>
              </w:rPr>
              <w:t>Categories of Recipient</w:t>
            </w:r>
          </w:p>
          <w:p w:rsidR="00122AA8" w:rsidRPr="00055429" w:rsidRDefault="00122AA8" w:rsidP="0061110E">
            <w:pPr>
              <w:rPr>
                <w:rFonts w:ascii="Trebuchet MS" w:hAnsi="Trebuchet MS"/>
                <w:b w:val="0"/>
              </w:rPr>
            </w:pPr>
          </w:p>
        </w:tc>
        <w:tc>
          <w:tcPr>
            <w:tcW w:w="2540" w:type="pct"/>
          </w:tcPr>
          <w:p w:rsidR="00122AA8" w:rsidRPr="00055429" w:rsidRDefault="00122AA8" w:rsidP="008B723F">
            <w:pPr>
              <w:cnfStyle w:val="000000100000" w:firstRow="0" w:lastRow="0" w:firstColumn="0" w:lastColumn="0" w:oddVBand="0" w:evenVBand="0" w:oddHBand="1" w:evenHBand="0" w:firstRowFirstColumn="0" w:firstRowLastColumn="0" w:lastRowFirstColumn="0" w:lastRowLastColumn="0"/>
              <w:rPr>
                <w:rFonts w:ascii="Trebuchet MS" w:hAnsi="Trebuchet MS"/>
                <w:b/>
              </w:rPr>
            </w:pPr>
            <w:r w:rsidRPr="00055429">
              <w:rPr>
                <w:rFonts w:ascii="Trebuchet MS" w:hAnsi="Trebuchet MS"/>
                <w:b/>
              </w:rPr>
              <w:t>Description</w:t>
            </w:r>
          </w:p>
          <w:p w:rsidR="00122AA8" w:rsidRPr="00055429" w:rsidRDefault="00122AA8" w:rsidP="0061110E">
            <w:pP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r>
      <w:tr w:rsidR="00122AA8" w:rsidRPr="00055429" w:rsidTr="00B06893">
        <w:tc>
          <w:tcPr>
            <w:cnfStyle w:val="001000000000" w:firstRow="0" w:lastRow="0" w:firstColumn="1" w:lastColumn="0" w:oddVBand="0" w:evenVBand="0" w:oddHBand="0" w:evenHBand="0" w:firstRowFirstColumn="0" w:firstRowLastColumn="0" w:lastRowFirstColumn="0" w:lastRowLastColumn="0"/>
            <w:tcW w:w="2460" w:type="pct"/>
          </w:tcPr>
          <w:p w:rsidR="00F27A6C" w:rsidRPr="00055429" w:rsidRDefault="00F27A6C" w:rsidP="008B723F">
            <w:pPr>
              <w:rPr>
                <w:rFonts w:ascii="Trebuchet MS" w:hAnsi="Trebuchet MS"/>
                <w:b w:val="0"/>
              </w:rPr>
            </w:pPr>
            <w:r w:rsidRPr="00055429">
              <w:rPr>
                <w:rFonts w:ascii="Trebuchet MS" w:hAnsi="Trebuchet MS"/>
                <w:b w:val="0"/>
              </w:rPr>
              <w:t>Health and Social Care Providers</w:t>
            </w:r>
          </w:p>
          <w:p w:rsidR="00122AA8" w:rsidRPr="00055429" w:rsidRDefault="00122AA8" w:rsidP="0061110E">
            <w:pPr>
              <w:rPr>
                <w:rFonts w:ascii="Trebuchet MS" w:hAnsi="Trebuchet MS"/>
                <w:b w:val="0"/>
              </w:rPr>
            </w:pPr>
          </w:p>
        </w:tc>
        <w:tc>
          <w:tcPr>
            <w:tcW w:w="2540" w:type="pct"/>
          </w:tcPr>
          <w:p w:rsidR="00E63545" w:rsidRPr="00055429" w:rsidRDefault="00E63545" w:rsidP="008B723F">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055429">
              <w:rPr>
                <w:rFonts w:ascii="Trebuchet MS" w:hAnsi="Trebuchet MS"/>
              </w:rPr>
              <w:t>Data Processors, with a contract Other GPs, Health Service Executive, Voluntary Hospitals, Private Hospitals and Clinics, Private Consultants, Physiotherapists, Occupational Therapists, Speech and Language Therapists, Social Workers, Palliative Care Services, Out of Hours Services, Pharmacies, Nursing Homes, Counselling Services, Diagnostic Imaging Services, Hospital Laboratories, Practice Support Staff, GP Locums and other health care providers</w:t>
            </w:r>
          </w:p>
          <w:p w:rsidR="00122AA8" w:rsidRPr="00055429" w:rsidRDefault="00122AA8" w:rsidP="0061110E">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r>
      <w:tr w:rsidR="00122AA8" w:rsidRPr="00055429" w:rsidTr="00B0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pct"/>
          </w:tcPr>
          <w:p w:rsidR="00E63545" w:rsidRPr="00055429" w:rsidRDefault="00E63545" w:rsidP="008B723F">
            <w:pPr>
              <w:rPr>
                <w:rFonts w:ascii="Trebuchet MS" w:hAnsi="Trebuchet MS"/>
                <w:b w:val="0"/>
              </w:rPr>
            </w:pPr>
            <w:r w:rsidRPr="00055429">
              <w:rPr>
                <w:rFonts w:ascii="Trebuchet MS" w:hAnsi="Trebuchet MS"/>
                <w:b w:val="0"/>
              </w:rPr>
              <w:t>Data Processors, with a contract</w:t>
            </w:r>
          </w:p>
          <w:p w:rsidR="00122AA8" w:rsidRPr="00055429" w:rsidRDefault="00122AA8" w:rsidP="0061110E">
            <w:pPr>
              <w:rPr>
                <w:rFonts w:ascii="Trebuchet MS" w:hAnsi="Trebuchet MS"/>
                <w:b w:val="0"/>
              </w:rPr>
            </w:pPr>
          </w:p>
        </w:tc>
        <w:tc>
          <w:tcPr>
            <w:tcW w:w="2540" w:type="pct"/>
          </w:tcPr>
          <w:p w:rsidR="00091A0A" w:rsidRPr="00055429" w:rsidRDefault="00091A0A" w:rsidP="008B723F">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055429">
              <w:rPr>
                <w:rFonts w:ascii="Trebuchet MS" w:hAnsi="Trebuchet MS"/>
              </w:rPr>
              <w:t>GP Practice Software Vendors, Online Data Backup Companies, Healthlink,</w:t>
            </w:r>
          </w:p>
          <w:p w:rsidR="00122AA8" w:rsidRPr="00055429" w:rsidRDefault="00122AA8" w:rsidP="0061110E">
            <w:pP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r>
      <w:tr w:rsidR="00122AA8" w:rsidRPr="00055429" w:rsidTr="00B06893">
        <w:tc>
          <w:tcPr>
            <w:cnfStyle w:val="001000000000" w:firstRow="0" w:lastRow="0" w:firstColumn="1" w:lastColumn="0" w:oddVBand="0" w:evenVBand="0" w:oddHBand="0" w:evenHBand="0" w:firstRowFirstColumn="0" w:firstRowLastColumn="0" w:lastRowFirstColumn="0" w:lastRowLastColumn="0"/>
            <w:tcW w:w="2460" w:type="pct"/>
          </w:tcPr>
          <w:p w:rsidR="00091A0A" w:rsidRPr="00055429" w:rsidRDefault="00091A0A" w:rsidP="008B723F">
            <w:pPr>
              <w:rPr>
                <w:rFonts w:ascii="Trebuchet MS" w:hAnsi="Trebuchet MS"/>
                <w:b w:val="0"/>
              </w:rPr>
            </w:pPr>
            <w:r w:rsidRPr="00055429">
              <w:rPr>
                <w:rFonts w:ascii="Trebuchet MS" w:hAnsi="Trebuchet MS"/>
                <w:b w:val="0"/>
              </w:rPr>
              <w:t>Legal Arrangements</w:t>
            </w:r>
          </w:p>
          <w:p w:rsidR="00122AA8" w:rsidRPr="00055429" w:rsidRDefault="00122AA8" w:rsidP="0061110E">
            <w:pPr>
              <w:rPr>
                <w:rFonts w:ascii="Trebuchet MS" w:hAnsi="Trebuchet MS"/>
                <w:b w:val="0"/>
              </w:rPr>
            </w:pPr>
          </w:p>
        </w:tc>
        <w:tc>
          <w:tcPr>
            <w:tcW w:w="2540" w:type="pct"/>
          </w:tcPr>
          <w:p w:rsidR="00091A0A" w:rsidRPr="00055429" w:rsidRDefault="00091A0A" w:rsidP="008B723F">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055429">
              <w:rPr>
                <w:rFonts w:ascii="Trebuchet MS" w:hAnsi="Trebuchet MS"/>
              </w:rPr>
              <w:t>Coroner, Revenue, Social Protec</w:t>
            </w:r>
            <w:r w:rsidR="008233B9" w:rsidRPr="00055429">
              <w:rPr>
                <w:rFonts w:ascii="Trebuchet MS" w:hAnsi="Trebuchet MS"/>
              </w:rPr>
              <w:t>ti</w:t>
            </w:r>
            <w:r w:rsidRPr="00055429">
              <w:rPr>
                <w:rFonts w:ascii="Trebuchet MS" w:hAnsi="Trebuchet MS"/>
              </w:rPr>
              <w:t>on, Medical Council,</w:t>
            </w:r>
          </w:p>
          <w:p w:rsidR="00122AA8" w:rsidRPr="00055429" w:rsidRDefault="00122AA8" w:rsidP="0061110E">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r>
      <w:tr w:rsidR="00122AA8" w:rsidRPr="00055429" w:rsidTr="00B0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pct"/>
          </w:tcPr>
          <w:p w:rsidR="008233B9" w:rsidRPr="00055429" w:rsidRDefault="008233B9" w:rsidP="008B723F">
            <w:pPr>
              <w:rPr>
                <w:rFonts w:ascii="Trebuchet MS" w:hAnsi="Trebuchet MS"/>
                <w:b w:val="0"/>
              </w:rPr>
            </w:pPr>
            <w:r w:rsidRPr="00055429">
              <w:rPr>
                <w:rFonts w:ascii="Trebuchet MS" w:hAnsi="Trebuchet MS"/>
                <w:b w:val="0"/>
              </w:rPr>
              <w:t>Public Health</w:t>
            </w:r>
          </w:p>
          <w:p w:rsidR="00122AA8" w:rsidRPr="00055429" w:rsidRDefault="00122AA8" w:rsidP="0061110E">
            <w:pPr>
              <w:rPr>
                <w:rFonts w:ascii="Trebuchet MS" w:hAnsi="Trebuchet MS"/>
                <w:b w:val="0"/>
              </w:rPr>
            </w:pPr>
          </w:p>
        </w:tc>
        <w:tc>
          <w:tcPr>
            <w:tcW w:w="2540" w:type="pct"/>
          </w:tcPr>
          <w:p w:rsidR="0058275E" w:rsidRPr="00055429" w:rsidRDefault="0058275E" w:rsidP="008B723F">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055429">
              <w:rPr>
                <w:rFonts w:ascii="Trebuchet MS" w:hAnsi="Trebuchet MS"/>
              </w:rPr>
              <w:t>Infectious disease notifications, influenza surveillance, National Cancer Registry and other National Registries,</w:t>
            </w:r>
          </w:p>
          <w:p w:rsidR="00122AA8" w:rsidRPr="00055429" w:rsidRDefault="00122AA8" w:rsidP="0061110E">
            <w:pP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r>
      <w:tr w:rsidR="00122AA8" w:rsidRPr="00055429" w:rsidTr="00B06893">
        <w:tc>
          <w:tcPr>
            <w:cnfStyle w:val="001000000000" w:firstRow="0" w:lastRow="0" w:firstColumn="1" w:lastColumn="0" w:oddVBand="0" w:evenVBand="0" w:oddHBand="0" w:evenHBand="0" w:firstRowFirstColumn="0" w:firstRowLastColumn="0" w:lastRowFirstColumn="0" w:lastRowLastColumn="0"/>
            <w:tcW w:w="2460" w:type="pct"/>
          </w:tcPr>
          <w:p w:rsidR="00A11741" w:rsidRPr="00055429" w:rsidRDefault="00A11741" w:rsidP="008B723F">
            <w:pPr>
              <w:rPr>
                <w:rFonts w:ascii="Trebuchet MS" w:hAnsi="Trebuchet MS"/>
              </w:rPr>
            </w:pPr>
            <w:r w:rsidRPr="00055429">
              <w:rPr>
                <w:rFonts w:ascii="Trebuchet MS" w:hAnsi="Trebuchet MS"/>
                <w:b w:val="0"/>
              </w:rPr>
              <w:t>Third Parties, with explicit patient consen</w:t>
            </w:r>
            <w:r w:rsidRPr="00055429">
              <w:rPr>
                <w:rFonts w:ascii="Trebuchet MS" w:hAnsi="Trebuchet MS"/>
              </w:rPr>
              <w:t>t</w:t>
            </w:r>
          </w:p>
          <w:p w:rsidR="00122AA8" w:rsidRPr="00055429" w:rsidRDefault="00122AA8" w:rsidP="0061110E">
            <w:pPr>
              <w:rPr>
                <w:rFonts w:ascii="Trebuchet MS" w:hAnsi="Trebuchet MS"/>
                <w:b w:val="0"/>
              </w:rPr>
            </w:pPr>
          </w:p>
        </w:tc>
        <w:tc>
          <w:tcPr>
            <w:tcW w:w="2540" w:type="pct"/>
          </w:tcPr>
          <w:p w:rsidR="00A11741" w:rsidRPr="00055429" w:rsidRDefault="00A11741" w:rsidP="008B723F">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055429">
              <w:rPr>
                <w:rFonts w:ascii="Trebuchet MS" w:hAnsi="Trebuchet MS"/>
              </w:rPr>
              <w:t>Solicitors, Insurance Companies, Health Insurance Companies, Banks,</w:t>
            </w:r>
          </w:p>
          <w:p w:rsidR="00122AA8" w:rsidRPr="00055429" w:rsidRDefault="00122AA8" w:rsidP="0061110E">
            <w:pPr>
              <w:cnfStyle w:val="000000000000" w:firstRow="0" w:lastRow="0" w:firstColumn="0" w:lastColumn="0" w:oddVBand="0" w:evenVBand="0" w:oddHBand="0" w:evenHBand="0" w:firstRowFirstColumn="0" w:firstRowLastColumn="0" w:lastRowFirstColumn="0" w:lastRowLastColumn="0"/>
              <w:rPr>
                <w:rFonts w:ascii="Trebuchet MS" w:hAnsi="Trebuchet MS"/>
                <w:b/>
              </w:rPr>
            </w:pPr>
          </w:p>
        </w:tc>
      </w:tr>
    </w:tbl>
    <w:p w:rsidR="00C333F7" w:rsidRPr="00055429" w:rsidRDefault="00C333F7" w:rsidP="0061110E">
      <w:pPr>
        <w:rPr>
          <w:rFonts w:ascii="Trebuchet MS" w:hAnsi="Trebuchet MS"/>
          <w:b/>
        </w:rPr>
      </w:pPr>
    </w:p>
    <w:p w:rsidR="00DE6C37" w:rsidRPr="00055429" w:rsidRDefault="0061110E" w:rsidP="0061110E">
      <w:pPr>
        <w:rPr>
          <w:rFonts w:ascii="Trebuchet MS" w:hAnsi="Trebuchet MS"/>
          <w:b/>
        </w:rPr>
      </w:pPr>
      <w:r w:rsidRPr="00055429">
        <w:rPr>
          <w:rFonts w:ascii="Trebuchet MS" w:hAnsi="Trebuchet MS"/>
          <w:b/>
        </w:rPr>
        <w:t>D</w:t>
      </w:r>
      <w:r w:rsidR="004B7C77" w:rsidRPr="00055429">
        <w:rPr>
          <w:rFonts w:ascii="Trebuchet MS" w:hAnsi="Trebuchet MS"/>
          <w:b/>
        </w:rPr>
        <w:t>URATION OF DATA RETENTION</w:t>
      </w:r>
    </w:p>
    <w:tbl>
      <w:tblPr>
        <w:tblStyle w:val="GridTable2-Accent1"/>
        <w:tblW w:w="5000" w:type="pct"/>
        <w:tblLook w:val="04A0" w:firstRow="1" w:lastRow="0" w:firstColumn="1" w:lastColumn="0" w:noHBand="0" w:noVBand="1"/>
      </w:tblPr>
      <w:tblGrid>
        <w:gridCol w:w="4074"/>
        <w:gridCol w:w="4952"/>
      </w:tblGrid>
      <w:tr w:rsidR="00666461" w:rsidRPr="00055429" w:rsidTr="00B06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pct"/>
          </w:tcPr>
          <w:p w:rsidR="00666461" w:rsidRPr="00055429" w:rsidRDefault="00666461" w:rsidP="0061110E">
            <w:pPr>
              <w:rPr>
                <w:rFonts w:ascii="Trebuchet MS" w:hAnsi="Trebuchet MS"/>
              </w:rPr>
            </w:pPr>
          </w:p>
        </w:tc>
        <w:tc>
          <w:tcPr>
            <w:tcW w:w="2743" w:type="pct"/>
          </w:tcPr>
          <w:p w:rsidR="00666461" w:rsidRPr="00055429" w:rsidRDefault="00666461" w:rsidP="0061110E">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r>
      <w:tr w:rsidR="00666461" w:rsidRPr="00055429" w:rsidTr="00B0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pct"/>
          </w:tcPr>
          <w:p w:rsidR="00666461" w:rsidRPr="00055429" w:rsidRDefault="00666461" w:rsidP="008B723F">
            <w:pPr>
              <w:rPr>
                <w:rFonts w:ascii="Trebuchet MS" w:hAnsi="Trebuchet MS"/>
              </w:rPr>
            </w:pPr>
            <w:r w:rsidRPr="00055429">
              <w:rPr>
                <w:rFonts w:ascii="Trebuchet MS" w:hAnsi="Trebuchet MS"/>
              </w:rPr>
              <w:t>Type of Healthcare Record</w:t>
            </w:r>
          </w:p>
          <w:p w:rsidR="00666461" w:rsidRPr="00055429" w:rsidRDefault="00666461" w:rsidP="0061110E">
            <w:pPr>
              <w:rPr>
                <w:rFonts w:ascii="Trebuchet MS" w:hAnsi="Trebuchet MS"/>
              </w:rPr>
            </w:pPr>
          </w:p>
        </w:tc>
        <w:tc>
          <w:tcPr>
            <w:tcW w:w="2743" w:type="pct"/>
          </w:tcPr>
          <w:p w:rsidR="00666461" w:rsidRPr="00055429" w:rsidRDefault="00666461" w:rsidP="008B723F">
            <w:pPr>
              <w:cnfStyle w:val="000000100000" w:firstRow="0" w:lastRow="0" w:firstColumn="0" w:lastColumn="0" w:oddVBand="0" w:evenVBand="0" w:oddHBand="1" w:evenHBand="0" w:firstRowFirstColumn="0" w:firstRowLastColumn="0" w:lastRowFirstColumn="0" w:lastRowLastColumn="0"/>
              <w:rPr>
                <w:rFonts w:ascii="Trebuchet MS" w:hAnsi="Trebuchet MS"/>
                <w:b/>
              </w:rPr>
            </w:pPr>
            <w:r w:rsidRPr="00055429">
              <w:rPr>
                <w:rFonts w:ascii="Trebuchet MS" w:hAnsi="Trebuchet MS"/>
                <w:b/>
              </w:rPr>
              <w:t>Retention Period</w:t>
            </w:r>
          </w:p>
          <w:p w:rsidR="00666461" w:rsidRPr="00055429" w:rsidRDefault="00666461" w:rsidP="0061110E">
            <w:pPr>
              <w:cnfStyle w:val="000000100000" w:firstRow="0" w:lastRow="0" w:firstColumn="0" w:lastColumn="0" w:oddVBand="0" w:evenVBand="0" w:oddHBand="1" w:evenHBand="0" w:firstRowFirstColumn="0" w:firstRowLastColumn="0" w:lastRowFirstColumn="0" w:lastRowLastColumn="0"/>
              <w:rPr>
                <w:rFonts w:ascii="Trebuchet MS" w:hAnsi="Trebuchet MS"/>
                <w:b/>
              </w:rPr>
            </w:pPr>
          </w:p>
        </w:tc>
      </w:tr>
      <w:tr w:rsidR="00666461" w:rsidRPr="00055429" w:rsidTr="00B06893">
        <w:tc>
          <w:tcPr>
            <w:cnfStyle w:val="001000000000" w:firstRow="0" w:lastRow="0" w:firstColumn="1" w:lastColumn="0" w:oddVBand="0" w:evenVBand="0" w:oddHBand="0" w:evenHBand="0" w:firstRowFirstColumn="0" w:firstRowLastColumn="0" w:lastRowFirstColumn="0" w:lastRowLastColumn="0"/>
            <w:tcW w:w="2257" w:type="pct"/>
          </w:tcPr>
          <w:p w:rsidR="00666461" w:rsidRPr="00055429" w:rsidRDefault="00666461" w:rsidP="008B723F">
            <w:pPr>
              <w:rPr>
                <w:rFonts w:ascii="Trebuchet MS" w:hAnsi="Trebuchet MS"/>
                <w:b w:val="0"/>
              </w:rPr>
            </w:pPr>
            <w:r w:rsidRPr="00055429">
              <w:rPr>
                <w:rFonts w:ascii="Trebuchet MS" w:hAnsi="Trebuchet MS"/>
                <w:b w:val="0"/>
              </w:rPr>
              <w:t>General (adult)</w:t>
            </w:r>
          </w:p>
          <w:p w:rsidR="00666461" w:rsidRPr="00055429" w:rsidRDefault="00666461" w:rsidP="0061110E">
            <w:pPr>
              <w:rPr>
                <w:rFonts w:ascii="Trebuchet MS" w:hAnsi="Trebuchet MS"/>
              </w:rPr>
            </w:pPr>
          </w:p>
        </w:tc>
        <w:tc>
          <w:tcPr>
            <w:tcW w:w="2743" w:type="pct"/>
          </w:tcPr>
          <w:p w:rsidR="00D71CBF" w:rsidRPr="00055429" w:rsidRDefault="00D71CBF" w:rsidP="008B723F">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055429">
              <w:rPr>
                <w:rFonts w:ascii="Trebuchet MS" w:hAnsi="Trebuchet MS"/>
              </w:rPr>
              <w:t>8 years aFter last contact, unless in the interest of the Data Subject to retain</w:t>
            </w:r>
          </w:p>
          <w:p w:rsidR="00666461" w:rsidRPr="00055429" w:rsidRDefault="00666461" w:rsidP="0061110E">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A94F10" w:rsidRPr="00055429" w:rsidTr="00B0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pct"/>
          </w:tcPr>
          <w:p w:rsidR="00A94F10" w:rsidRPr="00055429" w:rsidRDefault="00A94F10" w:rsidP="008B723F">
            <w:pPr>
              <w:rPr>
                <w:rFonts w:ascii="Trebuchet MS" w:hAnsi="Trebuchet MS"/>
                <w:b w:val="0"/>
              </w:rPr>
            </w:pPr>
            <w:r w:rsidRPr="00055429">
              <w:rPr>
                <w:rFonts w:ascii="Trebuchet MS" w:hAnsi="Trebuchet MS"/>
                <w:b w:val="0"/>
              </w:rPr>
              <w:t>Deceased persons</w:t>
            </w:r>
          </w:p>
          <w:p w:rsidR="00A94F10" w:rsidRPr="00055429" w:rsidRDefault="00A94F10" w:rsidP="008B723F">
            <w:pPr>
              <w:rPr>
                <w:rFonts w:ascii="Trebuchet MS" w:hAnsi="Trebuchet MS"/>
                <w:b w:val="0"/>
              </w:rPr>
            </w:pPr>
          </w:p>
        </w:tc>
        <w:tc>
          <w:tcPr>
            <w:tcW w:w="2743" w:type="pct"/>
          </w:tcPr>
          <w:p w:rsidR="00A94F10" w:rsidRPr="00055429" w:rsidRDefault="00A94F10" w:rsidP="008B723F">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055429">
              <w:rPr>
                <w:rFonts w:ascii="Trebuchet MS" w:hAnsi="Trebuchet MS"/>
              </w:rPr>
              <w:t>8 years after death</w:t>
            </w:r>
          </w:p>
          <w:p w:rsidR="00A94F10" w:rsidRPr="00055429" w:rsidRDefault="00A94F10" w:rsidP="008B723F">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A94F10" w:rsidRPr="00055429" w:rsidTr="00B06893">
        <w:tc>
          <w:tcPr>
            <w:cnfStyle w:val="001000000000" w:firstRow="0" w:lastRow="0" w:firstColumn="1" w:lastColumn="0" w:oddVBand="0" w:evenVBand="0" w:oddHBand="0" w:evenHBand="0" w:firstRowFirstColumn="0" w:firstRowLastColumn="0" w:lastRowFirstColumn="0" w:lastRowLastColumn="0"/>
            <w:tcW w:w="2257" w:type="pct"/>
          </w:tcPr>
          <w:p w:rsidR="001D006E" w:rsidRPr="00055429" w:rsidRDefault="001D006E" w:rsidP="008B723F">
            <w:pPr>
              <w:rPr>
                <w:rFonts w:ascii="Trebuchet MS" w:hAnsi="Trebuchet MS"/>
                <w:b w:val="0"/>
              </w:rPr>
            </w:pPr>
            <w:r w:rsidRPr="00055429">
              <w:rPr>
                <w:rFonts w:ascii="Trebuchet MS" w:hAnsi="Trebuchet MS"/>
                <w:b w:val="0"/>
              </w:rPr>
              <w:t>Children and young people (all types of records relating to children and young people)</w:t>
            </w:r>
          </w:p>
          <w:p w:rsidR="00A94F10" w:rsidRPr="00055429" w:rsidRDefault="00A94F10" w:rsidP="008B723F">
            <w:pPr>
              <w:rPr>
                <w:rFonts w:ascii="Trebuchet MS" w:hAnsi="Trebuchet MS"/>
                <w:b w:val="0"/>
              </w:rPr>
            </w:pPr>
          </w:p>
        </w:tc>
        <w:tc>
          <w:tcPr>
            <w:tcW w:w="2743" w:type="pct"/>
          </w:tcPr>
          <w:p w:rsidR="00343EA6" w:rsidRPr="00055429" w:rsidRDefault="00343EA6" w:rsidP="008B723F">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055429">
              <w:rPr>
                <w:rFonts w:ascii="Trebuchet MS" w:hAnsi="Trebuchet MS"/>
              </w:rPr>
              <w:t>Retain until the patient’s 25th birthday or 26th if young person was 17 at the conclusion of treatment, or 8 years after death. If the illness or death could have potential relevance to adult conditions or have genetic implications, the advice of clinicians should be sought as to whether to retain the records for a longer period</w:t>
            </w:r>
          </w:p>
          <w:p w:rsidR="00A94F10" w:rsidRPr="00055429" w:rsidRDefault="00A94F10" w:rsidP="008B723F">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A94F10" w:rsidRPr="00055429" w:rsidTr="00B068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pct"/>
          </w:tcPr>
          <w:p w:rsidR="004B07F1" w:rsidRPr="00055429" w:rsidRDefault="004B07F1" w:rsidP="008B723F">
            <w:pPr>
              <w:rPr>
                <w:rFonts w:ascii="Trebuchet MS" w:hAnsi="Trebuchet MS"/>
                <w:b w:val="0"/>
              </w:rPr>
            </w:pPr>
            <w:r w:rsidRPr="00055429">
              <w:rPr>
                <w:rFonts w:ascii="Trebuchet MS" w:hAnsi="Trebuchet MS"/>
                <w:b w:val="0"/>
              </w:rPr>
              <w:t>Maternity (all obstetric and midwifery records, including those of episodes of maternity care that end in stillbirth or where the child later dies)</w:t>
            </w:r>
          </w:p>
          <w:p w:rsidR="00A94F10" w:rsidRPr="00055429" w:rsidRDefault="00A94F10" w:rsidP="008B723F">
            <w:pPr>
              <w:rPr>
                <w:rFonts w:ascii="Trebuchet MS" w:hAnsi="Trebuchet MS"/>
                <w:b w:val="0"/>
              </w:rPr>
            </w:pPr>
          </w:p>
        </w:tc>
        <w:tc>
          <w:tcPr>
            <w:tcW w:w="2743" w:type="pct"/>
          </w:tcPr>
          <w:p w:rsidR="00596AC1" w:rsidRPr="00055429" w:rsidRDefault="00596AC1" w:rsidP="008B723F">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055429">
              <w:rPr>
                <w:rFonts w:ascii="Trebuchet MS" w:hAnsi="Trebuchet MS"/>
              </w:rPr>
              <w:t>25 years after the birth of the last child</w:t>
            </w:r>
          </w:p>
          <w:p w:rsidR="00A94F10" w:rsidRPr="00055429" w:rsidRDefault="00A94F10" w:rsidP="008B723F">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A94F10" w:rsidRPr="00055429" w:rsidTr="00B06893">
        <w:tc>
          <w:tcPr>
            <w:cnfStyle w:val="001000000000" w:firstRow="0" w:lastRow="0" w:firstColumn="1" w:lastColumn="0" w:oddVBand="0" w:evenVBand="0" w:oddHBand="0" w:evenHBand="0" w:firstRowFirstColumn="0" w:firstRowLastColumn="0" w:lastRowFirstColumn="0" w:lastRowLastColumn="0"/>
            <w:tcW w:w="2257" w:type="pct"/>
          </w:tcPr>
          <w:p w:rsidR="00D40433" w:rsidRPr="00055429" w:rsidRDefault="00D40433" w:rsidP="008B723F">
            <w:pPr>
              <w:rPr>
                <w:rFonts w:ascii="Trebuchet MS" w:hAnsi="Trebuchet MS"/>
                <w:b w:val="0"/>
              </w:rPr>
            </w:pPr>
            <w:r w:rsidRPr="00055429">
              <w:rPr>
                <w:rFonts w:ascii="Trebuchet MS" w:hAnsi="Trebuchet MS"/>
                <w:b w:val="0"/>
              </w:rPr>
              <w:t>Mentally disordered persons (within the meaning of the Mental Health Acts 1945 to 2001)</w:t>
            </w:r>
          </w:p>
          <w:p w:rsidR="00A94F10" w:rsidRPr="00055429" w:rsidRDefault="00A94F10" w:rsidP="008B723F">
            <w:pPr>
              <w:rPr>
                <w:rFonts w:ascii="Trebuchet MS" w:hAnsi="Trebuchet MS"/>
                <w:b w:val="0"/>
              </w:rPr>
            </w:pPr>
          </w:p>
        </w:tc>
        <w:tc>
          <w:tcPr>
            <w:tcW w:w="2743" w:type="pct"/>
          </w:tcPr>
          <w:p w:rsidR="00D40433" w:rsidRPr="00055429" w:rsidRDefault="00D40433" w:rsidP="008B723F">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055429">
              <w:rPr>
                <w:rFonts w:ascii="Trebuchet MS" w:hAnsi="Trebuchet MS"/>
              </w:rPr>
              <w:t>20 years after the date of last contact between the patient/client/ service user and any healthcare professional employed by the mental health provider, or 8 years after the death of the patient/client/service user if sooner</w:t>
            </w:r>
          </w:p>
          <w:p w:rsidR="00A94F10" w:rsidRPr="00055429" w:rsidRDefault="00A94F10" w:rsidP="008B723F">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bl>
    <w:p w:rsidR="00DE6C37" w:rsidRPr="00055429" w:rsidRDefault="00DE6C37" w:rsidP="0061110E">
      <w:pPr>
        <w:rPr>
          <w:rFonts w:ascii="Trebuchet MS" w:hAnsi="Trebuchet MS"/>
        </w:rPr>
      </w:pPr>
    </w:p>
    <w:p w:rsidR="0061110E" w:rsidRPr="00055429" w:rsidRDefault="0061110E">
      <w:pPr>
        <w:rPr>
          <w:rFonts w:ascii="Trebuchet MS" w:hAnsi="Trebuchet MS"/>
        </w:rPr>
      </w:pPr>
      <w:r w:rsidRPr="00055429">
        <w:rPr>
          <w:rFonts w:ascii="Trebuchet MS" w:hAnsi="Trebuchet MS"/>
        </w:rPr>
        <w:t xml:space="preserve">             </w:t>
      </w:r>
    </w:p>
    <w:sectPr w:rsidR="0061110E" w:rsidRPr="00055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10E"/>
    <w:rsid w:val="000446E6"/>
    <w:rsid w:val="00051768"/>
    <w:rsid w:val="00055429"/>
    <w:rsid w:val="00055D3B"/>
    <w:rsid w:val="00091A0A"/>
    <w:rsid w:val="000F46DD"/>
    <w:rsid w:val="000F6F1D"/>
    <w:rsid w:val="00122AA8"/>
    <w:rsid w:val="001450FF"/>
    <w:rsid w:val="001D006E"/>
    <w:rsid w:val="00200924"/>
    <w:rsid w:val="00231289"/>
    <w:rsid w:val="00272E87"/>
    <w:rsid w:val="00287E3A"/>
    <w:rsid w:val="002A3795"/>
    <w:rsid w:val="002D531C"/>
    <w:rsid w:val="0031356A"/>
    <w:rsid w:val="00343EA6"/>
    <w:rsid w:val="0035440B"/>
    <w:rsid w:val="00362017"/>
    <w:rsid w:val="003A3EC2"/>
    <w:rsid w:val="004140A5"/>
    <w:rsid w:val="00463D08"/>
    <w:rsid w:val="00476773"/>
    <w:rsid w:val="00477366"/>
    <w:rsid w:val="004778EB"/>
    <w:rsid w:val="00483661"/>
    <w:rsid w:val="004B07F1"/>
    <w:rsid w:val="004B7C77"/>
    <w:rsid w:val="004F52F9"/>
    <w:rsid w:val="00523B7C"/>
    <w:rsid w:val="0058275E"/>
    <w:rsid w:val="00596AC1"/>
    <w:rsid w:val="00603882"/>
    <w:rsid w:val="0061110E"/>
    <w:rsid w:val="00635D49"/>
    <w:rsid w:val="00665DB8"/>
    <w:rsid w:val="00666461"/>
    <w:rsid w:val="00682F69"/>
    <w:rsid w:val="00695057"/>
    <w:rsid w:val="006F2EC6"/>
    <w:rsid w:val="006F3E6C"/>
    <w:rsid w:val="006F54EC"/>
    <w:rsid w:val="007049B3"/>
    <w:rsid w:val="007469E9"/>
    <w:rsid w:val="007E3014"/>
    <w:rsid w:val="00821F93"/>
    <w:rsid w:val="008233B9"/>
    <w:rsid w:val="0083624D"/>
    <w:rsid w:val="008408FC"/>
    <w:rsid w:val="00922279"/>
    <w:rsid w:val="00934194"/>
    <w:rsid w:val="00966D09"/>
    <w:rsid w:val="00966FB0"/>
    <w:rsid w:val="009C05C4"/>
    <w:rsid w:val="009D6D32"/>
    <w:rsid w:val="00A11741"/>
    <w:rsid w:val="00A924F7"/>
    <w:rsid w:val="00A94F10"/>
    <w:rsid w:val="00AA6CAA"/>
    <w:rsid w:val="00AA6E28"/>
    <w:rsid w:val="00AA78C2"/>
    <w:rsid w:val="00AF0052"/>
    <w:rsid w:val="00B06893"/>
    <w:rsid w:val="00B2178A"/>
    <w:rsid w:val="00B42532"/>
    <w:rsid w:val="00B6056A"/>
    <w:rsid w:val="00C049A8"/>
    <w:rsid w:val="00C221D8"/>
    <w:rsid w:val="00C333F7"/>
    <w:rsid w:val="00C6072C"/>
    <w:rsid w:val="00C80F2D"/>
    <w:rsid w:val="00CD11A0"/>
    <w:rsid w:val="00D029E3"/>
    <w:rsid w:val="00D22A28"/>
    <w:rsid w:val="00D40433"/>
    <w:rsid w:val="00D71CBF"/>
    <w:rsid w:val="00D839E8"/>
    <w:rsid w:val="00DB078D"/>
    <w:rsid w:val="00DC327F"/>
    <w:rsid w:val="00DE6B36"/>
    <w:rsid w:val="00DE6C37"/>
    <w:rsid w:val="00E33EF0"/>
    <w:rsid w:val="00E34DE3"/>
    <w:rsid w:val="00E47E24"/>
    <w:rsid w:val="00E63545"/>
    <w:rsid w:val="00EC5760"/>
    <w:rsid w:val="00ED35A1"/>
    <w:rsid w:val="00F10B66"/>
    <w:rsid w:val="00F27A6C"/>
    <w:rsid w:val="00F46302"/>
    <w:rsid w:val="00F52120"/>
    <w:rsid w:val="00FA690C"/>
    <w:rsid w:val="00FA6E40"/>
    <w:rsid w:val="00FC7D3E"/>
    <w:rsid w:val="00FD51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0905311-C862-884E-B56A-46ED4BD0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966D09"/>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362017"/>
    <w:rPr>
      <w:color w:val="0563C1" w:themeColor="hyperlink"/>
      <w:u w:val="single"/>
    </w:rPr>
  </w:style>
  <w:style w:type="character" w:styleId="UnresolvedMention">
    <w:name w:val="Unresolved Mention"/>
    <w:basedOn w:val="DefaultParagraphFont"/>
    <w:uiPriority w:val="99"/>
    <w:semiHidden/>
    <w:unhideWhenUsed/>
    <w:rsid w:val="00362017"/>
    <w:rPr>
      <w:color w:val="605E5C"/>
      <w:shd w:val="clear" w:color="auto" w:fill="E1DFDD"/>
    </w:rPr>
  </w:style>
  <w:style w:type="table" w:styleId="GridTable2-Accent1">
    <w:name w:val="Grid Table 2 Accent 1"/>
    <w:basedOn w:val="TableNormal"/>
    <w:uiPriority w:val="47"/>
    <w:rsid w:val="00C6072C"/>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gp.ie/data" TargetMode="External"/><Relationship Id="rId4" Type="http://schemas.openxmlformats.org/officeDocument/2006/relationships/hyperlink" Target="http://www.icgp.i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1917</Words>
  <Characters>10933</Characters>
  <Application>Microsoft Office Word</Application>
  <DocSecurity>0</DocSecurity>
  <Lines>91</Lines>
  <Paragraphs>25</Paragraphs>
  <ScaleCrop>false</ScaleCrop>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gregan</dc:creator>
  <cp:keywords/>
  <dc:description/>
  <cp:lastModifiedBy>deirdre gregan</cp:lastModifiedBy>
  <cp:revision>2</cp:revision>
  <cp:lastPrinted>2019-02-26T20:44:00Z</cp:lastPrinted>
  <dcterms:created xsi:type="dcterms:W3CDTF">2019-02-26T21:32:00Z</dcterms:created>
  <dcterms:modified xsi:type="dcterms:W3CDTF">2019-02-26T21:32:00Z</dcterms:modified>
</cp:coreProperties>
</file>